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784A" w14:textId="1D6AB102" w:rsidR="00977BA2" w:rsidRPr="005C060F" w:rsidRDefault="004D54FE" w:rsidP="006014A2">
      <w:pPr>
        <w:spacing w:after="120"/>
        <w:rPr>
          <w:rFonts w:eastAsiaTheme="majorEastAsia" w:cs="Arial"/>
          <w:b/>
          <w:bCs/>
          <w:sz w:val="32"/>
          <w:szCs w:val="32"/>
          <w:lang w:eastAsia="en-US"/>
        </w:rPr>
      </w:pPr>
      <w:r w:rsidRPr="005C060F">
        <w:rPr>
          <w:rFonts w:eastAsiaTheme="minorHAnsi" w:cs="Arial"/>
          <w:b/>
          <w:bCs/>
          <w:noProof/>
          <w:color w:val="69D5E0" w:themeColor="accent4"/>
          <w:sz w:val="32"/>
          <w:szCs w:val="32"/>
          <w:lang w:eastAsia="en-US"/>
        </w:rPr>
        <mc:AlternateContent>
          <mc:Choice Requires="wps">
            <w:drawing>
              <wp:anchor distT="0" distB="0" distL="114300" distR="114300" simplePos="0" relativeHeight="251659776" behindDoc="0" locked="0" layoutInCell="1" allowOverlap="1" wp14:anchorId="1CBB6C58" wp14:editId="7B57102C">
                <wp:simplePos x="0" y="0"/>
                <wp:positionH relativeFrom="margin">
                  <wp:align>left</wp:align>
                </wp:positionH>
                <wp:positionV relativeFrom="page">
                  <wp:posOffset>1568450</wp:posOffset>
                </wp:positionV>
                <wp:extent cx="6083300" cy="0"/>
                <wp:effectExtent l="0" t="19050" r="31750" b="19050"/>
                <wp:wrapNone/>
                <wp:docPr id="146" name="Straight Connector 146"/>
                <wp:cNvGraphicFramePr/>
                <a:graphic xmlns:a="http://schemas.openxmlformats.org/drawingml/2006/main">
                  <a:graphicData uri="http://schemas.microsoft.com/office/word/2010/wordprocessingShape">
                    <wps:wsp>
                      <wps:cNvCnPr/>
                      <wps:spPr>
                        <a:xfrm>
                          <a:off x="0" y="0"/>
                          <a:ext cx="608330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CD208" id="Straight Connector 146"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" strokecolor="#69d5e0" strokeweight="3pt">
                <v:stroke joinstyle="miter"/>
                <w10:wrap anchorx="margin" anchory="page"/>
              </v:line>
            </w:pict>
          </mc:Fallback>
        </mc:AlternateContent>
      </w:r>
      <w:r w:rsidR="001710FA">
        <w:rPr>
          <w:rFonts w:eastAsiaTheme="majorEastAsia" w:cs="Arial"/>
          <w:b/>
          <w:bCs/>
          <w:sz w:val="32"/>
          <w:szCs w:val="32"/>
          <w:lang w:eastAsia="en-US"/>
        </w:rPr>
        <w:t>EVENT SITE MEASUREMENT</w:t>
      </w:r>
    </w:p>
    <w:p w14:paraId="39BF5F70" w14:textId="0CBF51D6" w:rsidR="00977BA2" w:rsidRPr="005C060F" w:rsidRDefault="000B2BF6" w:rsidP="006A0335">
      <w:pPr>
        <w:spacing w:before="240" w:after="60"/>
        <w:rPr>
          <w:rFonts w:eastAsiaTheme="majorEastAsia" w:cs="Arial"/>
          <w:b/>
          <w:color w:val="69D5E0" w:themeColor="accent4"/>
          <w:sz w:val="32"/>
          <w:szCs w:val="32"/>
          <w:lang w:eastAsia="en-US"/>
        </w:rPr>
      </w:pPr>
      <w:bookmarkStart w:id="0" w:name="_Hlk38096398"/>
      <w:r>
        <w:rPr>
          <w:rFonts w:eastAsiaTheme="minorHAnsi" w:cs="Arial"/>
          <w:b/>
          <w:bCs/>
          <w:noProof/>
          <w:color w:val="69D5E0" w:themeColor="accent4"/>
          <w:sz w:val="32"/>
          <w:szCs w:val="32"/>
          <w:lang w:eastAsia="en-US"/>
        </w:rPr>
        <w:t>TRIPLE</w:t>
      </w:r>
      <w:r w:rsidR="001710FA">
        <w:rPr>
          <w:rFonts w:eastAsiaTheme="minorHAnsi" w:cs="Arial"/>
          <w:b/>
          <w:bCs/>
          <w:noProof/>
          <w:color w:val="69D5E0" w:themeColor="accent4"/>
          <w:sz w:val="32"/>
          <w:szCs w:val="32"/>
          <w:lang w:eastAsia="en-US"/>
        </w:rPr>
        <w:t xml:space="preserve"> JUMP</w:t>
      </w:r>
    </w:p>
    <w:bookmarkEnd w:id="0"/>
    <w:p w14:paraId="7DBD1A22" w14:textId="530BDF33" w:rsidR="00977BA2" w:rsidRDefault="00977BA2" w:rsidP="00977BA2">
      <w:pPr>
        <w:spacing w:before="60" w:after="60"/>
        <w:rPr>
          <w:rFonts w:eastAsiaTheme="minorHAnsi" w:cs="Arial"/>
          <w:lang w:eastAsia="en-US"/>
        </w:rPr>
      </w:pPr>
    </w:p>
    <w:tbl>
      <w:tblPr>
        <w:tblW w:w="9493" w:type="dxa"/>
        <w:jc w:val="cente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555"/>
        <w:gridCol w:w="3685"/>
        <w:gridCol w:w="2268"/>
        <w:gridCol w:w="1985"/>
      </w:tblGrid>
      <w:tr w:rsidR="007D2913" w:rsidRPr="00471562" w14:paraId="4417B165" w14:textId="77777777" w:rsidTr="00E95808">
        <w:trPr>
          <w:cantSplit/>
          <w:jc w:val="center"/>
        </w:trPr>
        <w:tc>
          <w:tcPr>
            <w:tcW w:w="9493" w:type="dxa"/>
            <w:gridSpan w:val="4"/>
            <w:shd w:val="clear" w:color="auto" w:fill="69D5E0" w:themeFill="accent4"/>
            <w:vAlign w:val="center"/>
          </w:tcPr>
          <w:p w14:paraId="2AD83937" w14:textId="7571B29D" w:rsidR="007D2913" w:rsidRPr="007D2913" w:rsidRDefault="007D2913" w:rsidP="00E95808">
            <w:pPr>
              <w:spacing w:before="60" w:after="60"/>
              <w:rPr>
                <w:rFonts w:cs="Arial"/>
                <w:b/>
                <w:bCs/>
                <w:color w:val="000000" w:themeColor="text1"/>
                <w:lang w:val="en-US"/>
              </w:rPr>
            </w:pPr>
            <w:r w:rsidRPr="007D2913">
              <w:rPr>
                <w:rFonts w:cs="Arial"/>
                <w:b/>
                <w:bCs/>
                <w:color w:val="FFFFFF" w:themeColor="background1"/>
              </w:rPr>
              <w:t>Ru</w:t>
            </w:r>
            <w:r>
              <w:rPr>
                <w:rFonts w:cs="Arial"/>
                <w:b/>
                <w:bCs/>
                <w:color w:val="FFFFFF" w:themeColor="background1"/>
              </w:rPr>
              <w:t>le Requirement</w:t>
            </w:r>
          </w:p>
        </w:tc>
      </w:tr>
      <w:tr w:rsidR="004A6B4D" w:rsidRPr="00471562" w14:paraId="4A6F71F0" w14:textId="77777777" w:rsidTr="00E93BB1">
        <w:trPr>
          <w:cantSplit/>
          <w:jc w:val="center"/>
        </w:trPr>
        <w:tc>
          <w:tcPr>
            <w:tcW w:w="1555" w:type="dxa"/>
            <w:vMerge w:val="restart"/>
            <w:shd w:val="clear" w:color="auto" w:fill="E0F6F8" w:themeFill="accent4" w:themeFillTint="33"/>
            <w:vAlign w:val="center"/>
          </w:tcPr>
          <w:p w14:paraId="26342A21" w14:textId="77777777" w:rsidR="004A6B4D" w:rsidRPr="00471562" w:rsidRDefault="004A6B4D" w:rsidP="00094630">
            <w:pPr>
              <w:spacing w:before="60" w:after="60"/>
              <w:rPr>
                <w:rFonts w:cs="Arial"/>
                <w:bCs/>
                <w:color w:val="auto"/>
              </w:rPr>
            </w:pPr>
            <w:r w:rsidRPr="00471562">
              <w:rPr>
                <w:rFonts w:cs="Arial"/>
                <w:bCs/>
                <w:color w:val="auto"/>
              </w:rPr>
              <w:t>Runway</w:t>
            </w:r>
          </w:p>
        </w:tc>
        <w:tc>
          <w:tcPr>
            <w:tcW w:w="3685" w:type="dxa"/>
            <w:vMerge w:val="restart"/>
            <w:shd w:val="clear" w:color="auto" w:fill="E0F6F8" w:themeFill="accent4" w:themeFillTint="33"/>
            <w:vAlign w:val="center"/>
          </w:tcPr>
          <w:p w14:paraId="2DEF76BD" w14:textId="77777777" w:rsidR="004A6B4D" w:rsidRPr="00471562" w:rsidRDefault="004A6B4D" w:rsidP="001710FA">
            <w:pPr>
              <w:spacing w:before="60" w:after="60"/>
              <w:rPr>
                <w:rFonts w:cs="Arial"/>
              </w:rPr>
            </w:pPr>
            <w:r w:rsidRPr="00471562">
              <w:rPr>
                <w:rFonts w:cs="Arial"/>
              </w:rPr>
              <w:t>Length</w:t>
            </w:r>
          </w:p>
        </w:tc>
        <w:tc>
          <w:tcPr>
            <w:tcW w:w="2268" w:type="dxa"/>
            <w:shd w:val="clear" w:color="auto" w:fill="E0F6F8" w:themeFill="accent4" w:themeFillTint="33"/>
            <w:vAlign w:val="center"/>
          </w:tcPr>
          <w:p w14:paraId="3A4106B6" w14:textId="3B9C6E2A" w:rsidR="004A6B4D" w:rsidRPr="00471562" w:rsidRDefault="004A6B4D" w:rsidP="001710FA">
            <w:pPr>
              <w:spacing w:before="60" w:after="60"/>
              <w:rPr>
                <w:rFonts w:cs="Arial"/>
              </w:rPr>
            </w:pPr>
            <w:r>
              <w:rPr>
                <w:rFonts w:cs="Arial"/>
              </w:rPr>
              <w:t>Men</w:t>
            </w:r>
          </w:p>
        </w:tc>
        <w:bookmarkStart w:id="1" w:name="Text1177"/>
        <w:tc>
          <w:tcPr>
            <w:tcW w:w="1985" w:type="dxa"/>
            <w:shd w:val="clear" w:color="auto" w:fill="FFFFFF"/>
            <w:tcMar>
              <w:right w:w="198" w:type="dxa"/>
            </w:tcMar>
            <w:vAlign w:val="center"/>
          </w:tcPr>
          <w:p w14:paraId="6BAB3BF9" w14:textId="77777777" w:rsidR="004A6B4D" w:rsidRPr="00471562" w:rsidRDefault="004A6B4D" w:rsidP="001710FA">
            <w:pPr>
              <w:spacing w:before="60" w:after="60"/>
              <w:ind w:hanging="105"/>
              <w:jc w:val="center"/>
              <w:rPr>
                <w:rFonts w:cs="Arial"/>
                <w:b/>
              </w:rPr>
            </w:pPr>
            <w:r w:rsidRPr="00471562">
              <w:rPr>
                <w:rFonts w:cs="Arial"/>
              </w:rPr>
              <w:fldChar w:fldCharType="begin">
                <w:ffData>
                  <w:name w:val="Text11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
            <w:r>
              <w:rPr>
                <w:rFonts w:cs="Arial"/>
              </w:rPr>
              <w:t>m</w:t>
            </w:r>
          </w:p>
        </w:tc>
      </w:tr>
      <w:tr w:rsidR="004A6B4D" w:rsidRPr="00471562" w14:paraId="268E9A53" w14:textId="77777777" w:rsidTr="00E93BB1">
        <w:trPr>
          <w:cantSplit/>
          <w:jc w:val="center"/>
        </w:trPr>
        <w:tc>
          <w:tcPr>
            <w:tcW w:w="1555" w:type="dxa"/>
            <w:vMerge/>
            <w:shd w:val="clear" w:color="auto" w:fill="E0F6F8" w:themeFill="accent4" w:themeFillTint="33"/>
            <w:vAlign w:val="center"/>
          </w:tcPr>
          <w:p w14:paraId="1C3A10C6" w14:textId="77777777" w:rsidR="004A6B4D" w:rsidRPr="00471562" w:rsidRDefault="004A6B4D" w:rsidP="004A6B4D">
            <w:pPr>
              <w:rPr>
                <w:rFonts w:cs="Arial"/>
                <w:bCs/>
                <w:color w:val="auto"/>
              </w:rPr>
            </w:pPr>
          </w:p>
        </w:tc>
        <w:tc>
          <w:tcPr>
            <w:tcW w:w="3685" w:type="dxa"/>
            <w:vMerge/>
            <w:shd w:val="clear" w:color="auto" w:fill="E0F6F8" w:themeFill="accent4" w:themeFillTint="33"/>
            <w:vAlign w:val="center"/>
          </w:tcPr>
          <w:p w14:paraId="0D4BA335" w14:textId="77777777" w:rsidR="004A6B4D" w:rsidRPr="00471562" w:rsidRDefault="004A6B4D" w:rsidP="004A6B4D">
            <w:pPr>
              <w:spacing w:before="60" w:after="60"/>
              <w:rPr>
                <w:rFonts w:cs="Arial"/>
              </w:rPr>
            </w:pPr>
          </w:p>
        </w:tc>
        <w:tc>
          <w:tcPr>
            <w:tcW w:w="2268" w:type="dxa"/>
            <w:shd w:val="clear" w:color="auto" w:fill="E0F6F8" w:themeFill="accent4" w:themeFillTint="33"/>
            <w:vAlign w:val="center"/>
          </w:tcPr>
          <w:p w14:paraId="7AA248F4" w14:textId="341471FC" w:rsidR="004A6B4D" w:rsidRPr="00471562" w:rsidRDefault="004A6B4D" w:rsidP="004A6B4D">
            <w:pPr>
              <w:spacing w:before="60" w:after="60"/>
              <w:rPr>
                <w:rFonts w:cs="Arial"/>
              </w:rPr>
            </w:pPr>
            <w:r>
              <w:rPr>
                <w:rFonts w:cs="Arial"/>
              </w:rPr>
              <w:t>Women</w:t>
            </w:r>
          </w:p>
        </w:tc>
        <w:tc>
          <w:tcPr>
            <w:tcW w:w="1985" w:type="dxa"/>
            <w:shd w:val="clear" w:color="auto" w:fill="FFFFFF"/>
            <w:tcMar>
              <w:right w:w="198" w:type="dxa"/>
            </w:tcMar>
            <w:vAlign w:val="center"/>
          </w:tcPr>
          <w:p w14:paraId="3ED5AE5A" w14:textId="1737A530" w:rsidR="004A6B4D" w:rsidRPr="00471562" w:rsidRDefault="004A6B4D" w:rsidP="004A6B4D">
            <w:pPr>
              <w:spacing w:before="60" w:after="60"/>
              <w:ind w:hanging="105"/>
              <w:jc w:val="center"/>
              <w:rPr>
                <w:rFonts w:cs="Arial"/>
              </w:rPr>
            </w:pPr>
            <w:r w:rsidRPr="00471562">
              <w:rPr>
                <w:rFonts w:cs="Arial"/>
              </w:rPr>
              <w:fldChar w:fldCharType="begin">
                <w:ffData>
                  <w:name w:val="Text11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Pr>
                <w:rFonts w:cs="Arial"/>
              </w:rPr>
              <w:t>m</w:t>
            </w:r>
          </w:p>
        </w:tc>
      </w:tr>
      <w:tr w:rsidR="001710FA" w:rsidRPr="00471562" w14:paraId="169513B9" w14:textId="77777777" w:rsidTr="00E93BB1">
        <w:trPr>
          <w:cantSplit/>
          <w:jc w:val="center"/>
        </w:trPr>
        <w:tc>
          <w:tcPr>
            <w:tcW w:w="1555" w:type="dxa"/>
            <w:vMerge/>
            <w:shd w:val="clear" w:color="auto" w:fill="E0F6F8" w:themeFill="accent4" w:themeFillTint="33"/>
          </w:tcPr>
          <w:p w14:paraId="3072F3C2" w14:textId="77777777" w:rsidR="001710FA" w:rsidRPr="00471562" w:rsidRDefault="001710FA" w:rsidP="00E95808">
            <w:pPr>
              <w:rPr>
                <w:rFonts w:cs="Arial"/>
                <w:bCs/>
                <w:color w:val="auto"/>
              </w:rPr>
            </w:pPr>
          </w:p>
        </w:tc>
        <w:tc>
          <w:tcPr>
            <w:tcW w:w="5953" w:type="dxa"/>
            <w:gridSpan w:val="2"/>
            <w:shd w:val="clear" w:color="auto" w:fill="E0F6F8" w:themeFill="accent4" w:themeFillTint="33"/>
          </w:tcPr>
          <w:p w14:paraId="44FE1EB6" w14:textId="13ED3F2D" w:rsidR="001710FA" w:rsidRPr="00471562" w:rsidRDefault="001710FA" w:rsidP="001710FA">
            <w:pPr>
              <w:spacing w:before="60" w:after="60"/>
              <w:rPr>
                <w:rFonts w:cs="Arial"/>
              </w:rPr>
            </w:pPr>
            <w:r w:rsidRPr="00471562">
              <w:rPr>
                <w:rFonts w:cs="Arial"/>
              </w:rPr>
              <w:t>Width</w:t>
            </w:r>
          </w:p>
        </w:tc>
        <w:bookmarkStart w:id="2" w:name="Text1179"/>
        <w:tc>
          <w:tcPr>
            <w:tcW w:w="1985" w:type="dxa"/>
            <w:shd w:val="clear" w:color="auto" w:fill="FFFFFF"/>
            <w:tcMar>
              <w:right w:w="198" w:type="dxa"/>
            </w:tcMar>
            <w:vAlign w:val="center"/>
          </w:tcPr>
          <w:p w14:paraId="63ECFFA9" w14:textId="77777777" w:rsidR="001710FA" w:rsidRPr="00471562" w:rsidRDefault="001710FA" w:rsidP="001710FA">
            <w:pPr>
              <w:spacing w:before="60" w:after="60"/>
              <w:ind w:hanging="105"/>
              <w:jc w:val="center"/>
              <w:rPr>
                <w:rFonts w:cs="Arial"/>
                <w:b/>
              </w:rPr>
            </w:pPr>
            <w:r w:rsidRPr="00471562">
              <w:rPr>
                <w:rFonts w:cs="Arial"/>
              </w:rPr>
              <w:fldChar w:fldCharType="begin">
                <w:ffData>
                  <w:name w:val="Text117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
            <w:r>
              <w:rPr>
                <w:rFonts w:cs="Arial"/>
              </w:rPr>
              <w:t>m</w:t>
            </w:r>
          </w:p>
        </w:tc>
      </w:tr>
      <w:tr w:rsidR="001710FA" w:rsidRPr="00471562" w14:paraId="0B621EB0" w14:textId="77777777" w:rsidTr="00E93BB1">
        <w:trPr>
          <w:cantSplit/>
          <w:jc w:val="center"/>
        </w:trPr>
        <w:tc>
          <w:tcPr>
            <w:tcW w:w="1555" w:type="dxa"/>
            <w:vMerge/>
            <w:shd w:val="clear" w:color="auto" w:fill="E0F6F8" w:themeFill="accent4" w:themeFillTint="33"/>
          </w:tcPr>
          <w:p w14:paraId="702270AD" w14:textId="77777777" w:rsidR="001710FA" w:rsidRPr="00471562" w:rsidRDefault="001710FA" w:rsidP="00E95808">
            <w:pPr>
              <w:rPr>
                <w:rFonts w:cs="Arial"/>
                <w:bCs/>
                <w:color w:val="auto"/>
              </w:rPr>
            </w:pPr>
          </w:p>
        </w:tc>
        <w:tc>
          <w:tcPr>
            <w:tcW w:w="5953" w:type="dxa"/>
            <w:gridSpan w:val="2"/>
            <w:shd w:val="clear" w:color="auto" w:fill="E0F6F8" w:themeFill="accent4" w:themeFillTint="33"/>
          </w:tcPr>
          <w:p w14:paraId="7449A032" w14:textId="77777777" w:rsidR="001710FA" w:rsidRPr="00471562" w:rsidRDefault="001710FA" w:rsidP="001710FA">
            <w:pPr>
              <w:spacing w:before="60" w:after="60"/>
              <w:rPr>
                <w:rFonts w:cs="Arial"/>
              </w:rPr>
            </w:pPr>
            <w:r w:rsidRPr="00471562">
              <w:rPr>
                <w:rFonts w:cs="Arial"/>
              </w:rPr>
              <w:t>It is marked by white lines 0.05m in width</w:t>
            </w:r>
          </w:p>
        </w:tc>
        <w:tc>
          <w:tcPr>
            <w:tcW w:w="1985" w:type="dxa"/>
            <w:shd w:val="clear" w:color="auto" w:fill="FFFFFF"/>
            <w:tcMar>
              <w:left w:w="85" w:type="dxa"/>
              <w:right w:w="85" w:type="dxa"/>
            </w:tcMar>
            <w:vAlign w:val="center"/>
          </w:tcPr>
          <w:p w14:paraId="4793880A" w14:textId="6A7B6ACA" w:rsidR="001710FA" w:rsidRPr="00471562" w:rsidRDefault="003A61FA" w:rsidP="001710FA">
            <w:pPr>
              <w:spacing w:before="60" w:after="60"/>
              <w:jc w:val="center"/>
              <w:rPr>
                <w:rFonts w:cs="Arial"/>
              </w:rPr>
            </w:pPr>
            <w:sdt>
              <w:sdtPr>
                <w:rPr>
                  <w:rFonts w:cs="Arial"/>
                  <w:color w:val="69D5E0" w:themeColor="accent4"/>
                  <w:sz w:val="24"/>
                  <w:szCs w:val="24"/>
                </w:rPr>
                <w:id w:val="-2143570423"/>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395664945"/>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1710FA" w:rsidRPr="00471562" w14:paraId="351C60DE" w14:textId="77777777" w:rsidTr="00E93BB1">
        <w:trPr>
          <w:cantSplit/>
          <w:jc w:val="center"/>
        </w:trPr>
        <w:tc>
          <w:tcPr>
            <w:tcW w:w="1555" w:type="dxa"/>
            <w:vMerge w:val="restart"/>
            <w:shd w:val="clear" w:color="auto" w:fill="E0F6F8" w:themeFill="accent4" w:themeFillTint="33"/>
            <w:vAlign w:val="center"/>
          </w:tcPr>
          <w:p w14:paraId="4E400793" w14:textId="77777777" w:rsidR="001710FA" w:rsidRPr="00471562" w:rsidRDefault="001710FA" w:rsidP="00094630">
            <w:pPr>
              <w:spacing w:before="60" w:after="60"/>
              <w:rPr>
                <w:rFonts w:cs="Arial"/>
                <w:bCs/>
                <w:color w:val="auto"/>
              </w:rPr>
            </w:pPr>
            <w:r w:rsidRPr="00471562">
              <w:rPr>
                <w:rFonts w:cs="Arial"/>
                <w:bCs/>
                <w:color w:val="auto"/>
              </w:rPr>
              <w:t>Inclination</w:t>
            </w:r>
          </w:p>
        </w:tc>
        <w:tc>
          <w:tcPr>
            <w:tcW w:w="5953" w:type="dxa"/>
            <w:gridSpan w:val="2"/>
            <w:shd w:val="clear" w:color="auto" w:fill="E0F6F8" w:themeFill="accent4" w:themeFillTint="33"/>
          </w:tcPr>
          <w:p w14:paraId="096F70BE" w14:textId="77777777" w:rsidR="001710FA" w:rsidRPr="00471562" w:rsidRDefault="001710FA" w:rsidP="001710FA">
            <w:pPr>
              <w:spacing w:before="60" w:after="60"/>
              <w:rPr>
                <w:rFonts w:cs="Arial"/>
              </w:rPr>
            </w:pPr>
            <w:r w:rsidRPr="00471562">
              <w:rPr>
                <w:rFonts w:cs="Arial"/>
              </w:rPr>
              <w:t>The maximum lateral inclination of the runway is less than 1:100</w:t>
            </w:r>
          </w:p>
        </w:tc>
        <w:tc>
          <w:tcPr>
            <w:tcW w:w="1985" w:type="dxa"/>
            <w:shd w:val="clear" w:color="auto" w:fill="FFFFFF"/>
            <w:tcMar>
              <w:left w:w="85" w:type="dxa"/>
              <w:right w:w="85" w:type="dxa"/>
            </w:tcMar>
            <w:vAlign w:val="center"/>
          </w:tcPr>
          <w:p w14:paraId="1344D070" w14:textId="0F041F5E" w:rsidR="001710FA" w:rsidRPr="00471562" w:rsidRDefault="003A61FA" w:rsidP="001710FA">
            <w:pPr>
              <w:spacing w:before="60" w:after="60"/>
              <w:jc w:val="center"/>
              <w:rPr>
                <w:rFonts w:cs="Arial"/>
              </w:rPr>
            </w:pPr>
            <w:sdt>
              <w:sdtPr>
                <w:rPr>
                  <w:rFonts w:cs="Arial"/>
                  <w:color w:val="69D5E0" w:themeColor="accent4"/>
                  <w:sz w:val="24"/>
                  <w:szCs w:val="24"/>
                </w:rPr>
                <w:id w:val="-454956809"/>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1226833141"/>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1710FA" w:rsidRPr="00471562" w14:paraId="4BBB91B2" w14:textId="77777777" w:rsidTr="00E93BB1">
        <w:trPr>
          <w:cantSplit/>
          <w:jc w:val="center"/>
        </w:trPr>
        <w:tc>
          <w:tcPr>
            <w:tcW w:w="1555" w:type="dxa"/>
            <w:vMerge/>
            <w:shd w:val="clear" w:color="auto" w:fill="E0F6F8" w:themeFill="accent4" w:themeFillTint="33"/>
          </w:tcPr>
          <w:p w14:paraId="1CBCE371" w14:textId="77777777" w:rsidR="001710FA" w:rsidRPr="00471562" w:rsidRDefault="001710FA" w:rsidP="001710FA">
            <w:pPr>
              <w:rPr>
                <w:rFonts w:cs="Arial"/>
                <w:bCs/>
                <w:color w:val="auto"/>
              </w:rPr>
            </w:pPr>
          </w:p>
        </w:tc>
        <w:tc>
          <w:tcPr>
            <w:tcW w:w="5953" w:type="dxa"/>
            <w:gridSpan w:val="2"/>
            <w:shd w:val="clear" w:color="auto" w:fill="E0F6F8" w:themeFill="accent4" w:themeFillTint="33"/>
          </w:tcPr>
          <w:p w14:paraId="156E21C6" w14:textId="77777777" w:rsidR="001710FA" w:rsidRPr="00471562" w:rsidRDefault="001710FA" w:rsidP="001710FA">
            <w:pPr>
              <w:spacing w:before="60" w:after="60"/>
              <w:rPr>
                <w:rFonts w:cs="Arial"/>
              </w:rPr>
            </w:pPr>
            <w:r w:rsidRPr="00471562">
              <w:rPr>
                <w:rFonts w:cs="Arial"/>
              </w:rPr>
              <w:t>In the last 40m of the runway, the overall downward inclination in the running direction is less than 1:1000</w:t>
            </w:r>
          </w:p>
        </w:tc>
        <w:tc>
          <w:tcPr>
            <w:tcW w:w="1985" w:type="dxa"/>
            <w:shd w:val="clear" w:color="auto" w:fill="FFFFFF"/>
            <w:tcMar>
              <w:left w:w="85" w:type="dxa"/>
              <w:right w:w="85" w:type="dxa"/>
            </w:tcMar>
            <w:vAlign w:val="center"/>
          </w:tcPr>
          <w:p w14:paraId="3D12537D" w14:textId="36D572BE" w:rsidR="001710FA" w:rsidRPr="00471562" w:rsidRDefault="003A61FA" w:rsidP="001710FA">
            <w:pPr>
              <w:spacing w:before="60" w:after="60"/>
              <w:ind w:hanging="32"/>
              <w:jc w:val="center"/>
              <w:rPr>
                <w:rFonts w:cs="Arial"/>
              </w:rPr>
            </w:pPr>
            <w:sdt>
              <w:sdtPr>
                <w:rPr>
                  <w:rFonts w:cs="Arial"/>
                  <w:color w:val="69D5E0" w:themeColor="accent4"/>
                  <w:sz w:val="24"/>
                  <w:szCs w:val="24"/>
                </w:rPr>
                <w:id w:val="759874416"/>
                <w14:checkbox>
                  <w14:checked w14:val="0"/>
                  <w14:checkedState w14:val="2612" w14:font="MS Gothic"/>
                  <w14:uncheckedState w14:val="2610" w14:font="MS Gothic"/>
                </w14:checkbox>
              </w:sdtPr>
              <w:sdtEndPr/>
              <w:sdtContent>
                <w:r w:rsidR="001710FA">
                  <w:rPr>
                    <w:rFonts w:ascii="MS Gothic" w:eastAsia="MS Gothic" w:hAnsi="MS Gothic" w:cs="Arial" w:hint="eastAsia"/>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YES</w:t>
            </w:r>
            <w:r w:rsidR="001710FA">
              <w:rPr>
                <w:rFonts w:cs="Arial"/>
                <w:sz w:val="24"/>
                <w:szCs w:val="24"/>
              </w:rPr>
              <w:t xml:space="preserve">   </w:t>
            </w:r>
            <w:sdt>
              <w:sdtPr>
                <w:rPr>
                  <w:rFonts w:cs="Arial"/>
                  <w:color w:val="69D5E0" w:themeColor="accent4"/>
                  <w:sz w:val="24"/>
                  <w:szCs w:val="24"/>
                </w:rPr>
                <w:id w:val="191274288"/>
                <w14:checkbox>
                  <w14:checked w14:val="0"/>
                  <w14:checkedState w14:val="2612" w14:font="MS Gothic"/>
                  <w14:uncheckedState w14:val="2610" w14:font="MS Gothic"/>
                </w14:checkbox>
              </w:sdtPr>
              <w:sdtEndPr/>
              <w:sdtContent>
                <w:r w:rsidR="001710FA" w:rsidRPr="005F4ADF">
                  <w:rPr>
                    <w:rFonts w:ascii="Segoe UI Symbol" w:eastAsia="MS Gothic" w:hAnsi="Segoe UI Symbol" w:cs="Segoe UI Symbol"/>
                    <w:color w:val="69D5E0" w:themeColor="accent4"/>
                    <w:sz w:val="24"/>
                    <w:szCs w:val="24"/>
                  </w:rPr>
                  <w:t>☐</w:t>
                </w:r>
              </w:sdtContent>
            </w:sdt>
            <w:r w:rsidR="001710FA" w:rsidRPr="005F4ADF">
              <w:rPr>
                <w:rFonts w:cs="Arial"/>
                <w:bCs/>
                <w:sz w:val="24"/>
                <w:szCs w:val="24"/>
              </w:rPr>
              <w:t xml:space="preserve"> </w:t>
            </w:r>
            <w:r w:rsidR="001710FA" w:rsidRPr="005F4ADF">
              <w:rPr>
                <w:rFonts w:cs="Arial"/>
                <w:sz w:val="24"/>
                <w:szCs w:val="24"/>
              </w:rPr>
              <w:t>NO</w:t>
            </w:r>
          </w:p>
        </w:tc>
      </w:tr>
      <w:tr w:rsidR="004A6B4D" w:rsidRPr="00471562" w14:paraId="0B88CA7C" w14:textId="77777777" w:rsidTr="00E93BB1">
        <w:trPr>
          <w:cantSplit/>
          <w:jc w:val="center"/>
        </w:trPr>
        <w:tc>
          <w:tcPr>
            <w:tcW w:w="1555" w:type="dxa"/>
            <w:vMerge w:val="restart"/>
            <w:shd w:val="clear" w:color="auto" w:fill="E0F6F8" w:themeFill="accent4" w:themeFillTint="33"/>
            <w:vAlign w:val="center"/>
          </w:tcPr>
          <w:p w14:paraId="75D13FB7" w14:textId="77777777" w:rsidR="004A6B4D" w:rsidRPr="00471562" w:rsidRDefault="004A6B4D" w:rsidP="00094630">
            <w:pPr>
              <w:spacing w:before="60" w:after="60"/>
              <w:rPr>
                <w:rFonts w:cs="Arial"/>
                <w:bCs/>
                <w:color w:val="auto"/>
              </w:rPr>
            </w:pPr>
            <w:r w:rsidRPr="00471562">
              <w:rPr>
                <w:rFonts w:cs="Arial"/>
                <w:bCs/>
                <w:color w:val="auto"/>
              </w:rPr>
              <w:t>Take-off board</w:t>
            </w:r>
          </w:p>
        </w:tc>
        <w:tc>
          <w:tcPr>
            <w:tcW w:w="5953" w:type="dxa"/>
            <w:gridSpan w:val="2"/>
            <w:tcBorders>
              <w:bottom w:val="single" w:sz="4" w:space="0" w:color="69D5E0" w:themeColor="accent4"/>
            </w:tcBorders>
            <w:shd w:val="clear" w:color="auto" w:fill="E0F6F8" w:themeFill="accent4" w:themeFillTint="33"/>
          </w:tcPr>
          <w:p w14:paraId="77863874" w14:textId="77777777" w:rsidR="004A6B4D" w:rsidRPr="00471562" w:rsidRDefault="004A6B4D" w:rsidP="001710FA">
            <w:pPr>
              <w:spacing w:before="60" w:after="60"/>
              <w:rPr>
                <w:rFonts w:cs="Arial"/>
              </w:rPr>
            </w:pPr>
            <w:r w:rsidRPr="00471562">
              <w:rPr>
                <w:rFonts w:cs="Arial"/>
              </w:rPr>
              <w:t>It is in accordance with the rule</w:t>
            </w:r>
          </w:p>
        </w:tc>
        <w:tc>
          <w:tcPr>
            <w:tcW w:w="1985" w:type="dxa"/>
            <w:shd w:val="clear" w:color="auto" w:fill="FFFFFF"/>
            <w:tcMar>
              <w:left w:w="85" w:type="dxa"/>
              <w:right w:w="85" w:type="dxa"/>
            </w:tcMar>
            <w:vAlign w:val="center"/>
          </w:tcPr>
          <w:p w14:paraId="7330A669" w14:textId="3BF83E69" w:rsidR="004A6B4D" w:rsidRPr="00471562" w:rsidRDefault="003A61FA" w:rsidP="001710FA">
            <w:pPr>
              <w:spacing w:before="60" w:after="60"/>
              <w:ind w:hanging="32"/>
              <w:jc w:val="center"/>
              <w:rPr>
                <w:rFonts w:cs="Arial"/>
              </w:rPr>
            </w:pPr>
            <w:sdt>
              <w:sdtPr>
                <w:rPr>
                  <w:rFonts w:cs="Arial"/>
                  <w:color w:val="69D5E0" w:themeColor="accent4"/>
                  <w:sz w:val="24"/>
                  <w:szCs w:val="24"/>
                </w:rPr>
                <w:id w:val="803660044"/>
                <w14:checkbox>
                  <w14:checked w14:val="0"/>
                  <w14:checkedState w14:val="2612" w14:font="MS Gothic"/>
                  <w14:uncheckedState w14:val="2610" w14:font="MS Gothic"/>
                </w14:checkbox>
              </w:sdtPr>
              <w:sdtEndPr/>
              <w:sdtContent>
                <w:r w:rsidR="004A6B4D">
                  <w:rPr>
                    <w:rFonts w:ascii="MS Gothic" w:eastAsia="MS Gothic" w:hAnsi="MS Gothic" w:cs="Arial" w:hint="eastAsia"/>
                    <w:color w:val="69D5E0" w:themeColor="accent4"/>
                    <w:sz w:val="24"/>
                    <w:szCs w:val="24"/>
                  </w:rPr>
                  <w:t>☐</w:t>
                </w:r>
              </w:sdtContent>
            </w:sdt>
            <w:r w:rsidR="004A6B4D" w:rsidRPr="005F4ADF">
              <w:rPr>
                <w:rFonts w:cs="Arial"/>
                <w:bCs/>
                <w:sz w:val="24"/>
                <w:szCs w:val="24"/>
              </w:rPr>
              <w:t xml:space="preserve"> </w:t>
            </w:r>
            <w:r w:rsidR="004A6B4D" w:rsidRPr="005F4ADF">
              <w:rPr>
                <w:rFonts w:cs="Arial"/>
                <w:sz w:val="24"/>
                <w:szCs w:val="24"/>
              </w:rPr>
              <w:t>YES</w:t>
            </w:r>
            <w:r w:rsidR="004A6B4D">
              <w:rPr>
                <w:rFonts w:cs="Arial"/>
                <w:sz w:val="24"/>
                <w:szCs w:val="24"/>
              </w:rPr>
              <w:t xml:space="preserve">   </w:t>
            </w:r>
            <w:sdt>
              <w:sdtPr>
                <w:rPr>
                  <w:rFonts w:cs="Arial"/>
                  <w:color w:val="69D5E0" w:themeColor="accent4"/>
                  <w:sz w:val="24"/>
                  <w:szCs w:val="24"/>
                </w:rPr>
                <w:id w:val="-362280221"/>
                <w14:checkbox>
                  <w14:checked w14:val="0"/>
                  <w14:checkedState w14:val="2612" w14:font="MS Gothic"/>
                  <w14:uncheckedState w14:val="2610" w14:font="MS Gothic"/>
                </w14:checkbox>
              </w:sdtPr>
              <w:sdtEndPr/>
              <w:sdtContent>
                <w:r w:rsidR="004A6B4D" w:rsidRPr="005F4ADF">
                  <w:rPr>
                    <w:rFonts w:ascii="Segoe UI Symbol" w:eastAsia="MS Gothic" w:hAnsi="Segoe UI Symbol" w:cs="Segoe UI Symbol"/>
                    <w:color w:val="69D5E0" w:themeColor="accent4"/>
                    <w:sz w:val="24"/>
                    <w:szCs w:val="24"/>
                  </w:rPr>
                  <w:t>☐</w:t>
                </w:r>
              </w:sdtContent>
            </w:sdt>
            <w:r w:rsidR="004A6B4D" w:rsidRPr="005F4ADF">
              <w:rPr>
                <w:rFonts w:cs="Arial"/>
                <w:bCs/>
                <w:sz w:val="24"/>
                <w:szCs w:val="24"/>
              </w:rPr>
              <w:t xml:space="preserve"> </w:t>
            </w:r>
            <w:r w:rsidR="004A6B4D" w:rsidRPr="005F4ADF">
              <w:rPr>
                <w:rFonts w:cs="Arial"/>
                <w:sz w:val="24"/>
                <w:szCs w:val="24"/>
              </w:rPr>
              <w:t>NO</w:t>
            </w:r>
          </w:p>
        </w:tc>
      </w:tr>
      <w:tr w:rsidR="004A6B4D" w:rsidRPr="00471562" w14:paraId="25BAF129" w14:textId="77777777" w:rsidTr="00E93BB1">
        <w:trPr>
          <w:cantSplit/>
          <w:jc w:val="center"/>
        </w:trPr>
        <w:tc>
          <w:tcPr>
            <w:tcW w:w="1555" w:type="dxa"/>
            <w:vMerge/>
            <w:shd w:val="clear" w:color="auto" w:fill="E0F6F8" w:themeFill="accent4" w:themeFillTint="33"/>
            <w:vAlign w:val="center"/>
          </w:tcPr>
          <w:p w14:paraId="19CCBAEF" w14:textId="77777777" w:rsidR="004A6B4D" w:rsidRPr="00471562" w:rsidRDefault="004A6B4D" w:rsidP="00E95808">
            <w:pPr>
              <w:rPr>
                <w:rFonts w:cs="Arial"/>
                <w:bCs/>
                <w:color w:val="auto"/>
              </w:rPr>
            </w:pPr>
          </w:p>
        </w:tc>
        <w:tc>
          <w:tcPr>
            <w:tcW w:w="3685" w:type="dxa"/>
            <w:vMerge w:val="restart"/>
            <w:shd w:val="clear" w:color="auto" w:fill="E0F6F8" w:themeFill="accent4" w:themeFillTint="33"/>
          </w:tcPr>
          <w:p w14:paraId="068E1211" w14:textId="77777777" w:rsidR="004A6B4D" w:rsidRPr="00471562" w:rsidRDefault="004A6B4D" w:rsidP="001710FA">
            <w:pPr>
              <w:spacing w:before="60" w:after="60"/>
              <w:rPr>
                <w:rFonts w:cs="Arial"/>
              </w:rPr>
            </w:pPr>
            <w:r w:rsidRPr="00471562">
              <w:rPr>
                <w:rFonts w:cs="Arial"/>
              </w:rPr>
              <w:t>Distance between the take-</w:t>
            </w:r>
            <w:proofErr w:type="gramStart"/>
            <w:r w:rsidRPr="00471562">
              <w:rPr>
                <w:rFonts w:cs="Arial"/>
              </w:rPr>
              <w:t>off line</w:t>
            </w:r>
            <w:proofErr w:type="gramEnd"/>
            <w:r w:rsidRPr="00471562">
              <w:rPr>
                <w:rFonts w:cs="Arial"/>
              </w:rPr>
              <w:t xml:space="preserve"> and the far end of the landing area</w:t>
            </w:r>
          </w:p>
        </w:tc>
        <w:tc>
          <w:tcPr>
            <w:tcW w:w="2268" w:type="dxa"/>
            <w:shd w:val="clear" w:color="auto" w:fill="E0F6F8" w:themeFill="accent4" w:themeFillTint="33"/>
          </w:tcPr>
          <w:p w14:paraId="5E2C2C07" w14:textId="0C7416E2" w:rsidR="004A6B4D" w:rsidRPr="00471562" w:rsidRDefault="004A6B4D" w:rsidP="001710FA">
            <w:pPr>
              <w:spacing w:before="60" w:after="60"/>
              <w:rPr>
                <w:rFonts w:cs="Arial"/>
              </w:rPr>
            </w:pPr>
            <w:r>
              <w:rPr>
                <w:rFonts w:cs="Arial"/>
              </w:rPr>
              <w:t>Men</w:t>
            </w:r>
          </w:p>
        </w:tc>
        <w:bookmarkStart w:id="3" w:name="Text1185"/>
        <w:tc>
          <w:tcPr>
            <w:tcW w:w="1985" w:type="dxa"/>
            <w:shd w:val="clear" w:color="auto" w:fill="FFFFFF"/>
            <w:tcMar>
              <w:right w:w="198" w:type="dxa"/>
            </w:tcMar>
            <w:vAlign w:val="center"/>
          </w:tcPr>
          <w:p w14:paraId="5FA1F423" w14:textId="77777777" w:rsidR="004A6B4D" w:rsidRPr="00471562" w:rsidRDefault="004A6B4D" w:rsidP="001710FA">
            <w:pPr>
              <w:spacing w:before="60" w:after="60"/>
              <w:ind w:hanging="32"/>
              <w:jc w:val="center"/>
              <w:rPr>
                <w:rFonts w:cs="Arial"/>
              </w:rPr>
            </w:pPr>
            <w:r w:rsidRPr="00471562">
              <w:rPr>
                <w:rFonts w:cs="Arial"/>
              </w:rPr>
              <w:fldChar w:fldCharType="begin">
                <w:ffData>
                  <w:name w:val="Text11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3"/>
            <w:r>
              <w:rPr>
                <w:rFonts w:cs="Arial"/>
              </w:rPr>
              <w:t>m</w:t>
            </w:r>
          </w:p>
        </w:tc>
      </w:tr>
      <w:tr w:rsidR="004A6B4D" w:rsidRPr="00471562" w14:paraId="5DE80DCE" w14:textId="77777777" w:rsidTr="00E93BB1">
        <w:trPr>
          <w:cantSplit/>
          <w:jc w:val="center"/>
        </w:trPr>
        <w:tc>
          <w:tcPr>
            <w:tcW w:w="1555" w:type="dxa"/>
            <w:vMerge/>
            <w:shd w:val="clear" w:color="auto" w:fill="E0F6F8" w:themeFill="accent4" w:themeFillTint="33"/>
            <w:vAlign w:val="center"/>
          </w:tcPr>
          <w:p w14:paraId="5E1C4995" w14:textId="77777777" w:rsidR="004A6B4D" w:rsidRPr="00471562" w:rsidRDefault="004A6B4D" w:rsidP="004A6B4D">
            <w:pPr>
              <w:rPr>
                <w:rFonts w:cs="Arial"/>
                <w:bCs/>
                <w:color w:val="auto"/>
              </w:rPr>
            </w:pPr>
          </w:p>
        </w:tc>
        <w:tc>
          <w:tcPr>
            <w:tcW w:w="3685" w:type="dxa"/>
            <w:vMerge/>
            <w:shd w:val="clear" w:color="auto" w:fill="E0F6F8" w:themeFill="accent4" w:themeFillTint="33"/>
          </w:tcPr>
          <w:p w14:paraId="3EB9A02B" w14:textId="77777777" w:rsidR="004A6B4D" w:rsidRPr="00471562" w:rsidRDefault="004A6B4D" w:rsidP="004A6B4D">
            <w:pPr>
              <w:spacing w:before="60" w:after="60"/>
              <w:rPr>
                <w:rFonts w:cs="Arial"/>
              </w:rPr>
            </w:pPr>
          </w:p>
        </w:tc>
        <w:tc>
          <w:tcPr>
            <w:tcW w:w="2268" w:type="dxa"/>
            <w:shd w:val="clear" w:color="auto" w:fill="E0F6F8" w:themeFill="accent4" w:themeFillTint="33"/>
          </w:tcPr>
          <w:p w14:paraId="7E3FB5A9" w14:textId="51805B51" w:rsidR="004A6B4D" w:rsidRPr="00471562" w:rsidRDefault="004A6B4D" w:rsidP="004A6B4D">
            <w:pPr>
              <w:spacing w:before="60" w:after="60"/>
              <w:rPr>
                <w:rFonts w:cs="Arial"/>
              </w:rPr>
            </w:pPr>
            <w:r>
              <w:rPr>
                <w:rFonts w:cs="Arial"/>
              </w:rPr>
              <w:t>Women</w:t>
            </w:r>
          </w:p>
        </w:tc>
        <w:tc>
          <w:tcPr>
            <w:tcW w:w="1985" w:type="dxa"/>
            <w:shd w:val="clear" w:color="auto" w:fill="FFFFFF"/>
            <w:tcMar>
              <w:right w:w="198" w:type="dxa"/>
            </w:tcMar>
            <w:vAlign w:val="center"/>
          </w:tcPr>
          <w:p w14:paraId="6D29211C" w14:textId="34A3F1F0" w:rsidR="004A6B4D" w:rsidRPr="00471562" w:rsidRDefault="004A6B4D" w:rsidP="004A6B4D">
            <w:pPr>
              <w:spacing w:before="60" w:after="60"/>
              <w:ind w:hanging="32"/>
              <w:jc w:val="center"/>
              <w:rPr>
                <w:rFonts w:cs="Arial"/>
              </w:rPr>
            </w:pPr>
            <w:r w:rsidRPr="00471562">
              <w:rPr>
                <w:rFonts w:cs="Arial"/>
              </w:rPr>
              <w:fldChar w:fldCharType="begin">
                <w:ffData>
                  <w:name w:val="Text11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Pr>
                <w:rFonts w:cs="Arial"/>
              </w:rPr>
              <w:t>m</w:t>
            </w:r>
          </w:p>
        </w:tc>
      </w:tr>
      <w:tr w:rsidR="004A6B4D" w:rsidRPr="00471562" w14:paraId="24CB39B6" w14:textId="77777777" w:rsidTr="00E93BB1">
        <w:trPr>
          <w:cantSplit/>
          <w:jc w:val="center"/>
        </w:trPr>
        <w:tc>
          <w:tcPr>
            <w:tcW w:w="1555" w:type="dxa"/>
            <w:vMerge/>
            <w:shd w:val="clear" w:color="auto" w:fill="E0F6F8" w:themeFill="accent4" w:themeFillTint="33"/>
            <w:vAlign w:val="center"/>
          </w:tcPr>
          <w:p w14:paraId="0FC27290" w14:textId="77777777" w:rsidR="004A6B4D" w:rsidRPr="00471562" w:rsidRDefault="004A6B4D" w:rsidP="00E95808">
            <w:pPr>
              <w:rPr>
                <w:rFonts w:cs="Arial"/>
                <w:bCs/>
                <w:color w:val="auto"/>
              </w:rPr>
            </w:pPr>
          </w:p>
        </w:tc>
        <w:tc>
          <w:tcPr>
            <w:tcW w:w="3685" w:type="dxa"/>
            <w:vMerge w:val="restart"/>
            <w:shd w:val="clear" w:color="auto" w:fill="E0F6F8" w:themeFill="accent4" w:themeFillTint="33"/>
          </w:tcPr>
          <w:p w14:paraId="540500AC" w14:textId="77777777" w:rsidR="004A6B4D" w:rsidRPr="00471562" w:rsidRDefault="004A6B4D" w:rsidP="001710FA">
            <w:pPr>
              <w:spacing w:before="60" w:after="60"/>
              <w:rPr>
                <w:rFonts w:cs="Arial"/>
              </w:rPr>
            </w:pPr>
            <w:r w:rsidRPr="00471562">
              <w:rPr>
                <w:rFonts w:cs="Arial"/>
              </w:rPr>
              <w:t>Distance between the take-</w:t>
            </w:r>
            <w:proofErr w:type="gramStart"/>
            <w:r w:rsidRPr="00471562">
              <w:rPr>
                <w:rFonts w:cs="Arial"/>
              </w:rPr>
              <w:t>off line</w:t>
            </w:r>
            <w:proofErr w:type="gramEnd"/>
            <w:r w:rsidRPr="00471562">
              <w:rPr>
                <w:rFonts w:cs="Arial"/>
              </w:rPr>
              <w:t xml:space="preserve"> and the nearer end of the landing area</w:t>
            </w:r>
          </w:p>
        </w:tc>
        <w:tc>
          <w:tcPr>
            <w:tcW w:w="2268" w:type="dxa"/>
            <w:shd w:val="clear" w:color="auto" w:fill="E0F6F8" w:themeFill="accent4" w:themeFillTint="33"/>
          </w:tcPr>
          <w:p w14:paraId="31B1A86C" w14:textId="09679C84" w:rsidR="004A6B4D" w:rsidRPr="00471562" w:rsidRDefault="004A6B4D" w:rsidP="001710FA">
            <w:pPr>
              <w:spacing w:before="60" w:after="60"/>
              <w:rPr>
                <w:rFonts w:cs="Arial"/>
              </w:rPr>
            </w:pPr>
            <w:r>
              <w:rPr>
                <w:rFonts w:cs="Arial"/>
              </w:rPr>
              <w:t>Men</w:t>
            </w:r>
          </w:p>
        </w:tc>
        <w:bookmarkStart w:id="4" w:name="Text1189"/>
        <w:tc>
          <w:tcPr>
            <w:tcW w:w="1985" w:type="dxa"/>
            <w:shd w:val="clear" w:color="auto" w:fill="FFFFFF"/>
            <w:tcMar>
              <w:right w:w="198" w:type="dxa"/>
            </w:tcMar>
            <w:vAlign w:val="center"/>
          </w:tcPr>
          <w:p w14:paraId="07971439" w14:textId="77777777" w:rsidR="004A6B4D" w:rsidRPr="00471562" w:rsidRDefault="004A6B4D" w:rsidP="001710FA">
            <w:pPr>
              <w:spacing w:before="60" w:after="60"/>
              <w:ind w:hanging="32"/>
              <w:jc w:val="center"/>
              <w:rPr>
                <w:rFonts w:cs="Arial"/>
              </w:rPr>
            </w:pPr>
            <w:r w:rsidRPr="00471562">
              <w:rPr>
                <w:rFonts w:cs="Arial"/>
              </w:rPr>
              <w:fldChar w:fldCharType="begin">
                <w:ffData>
                  <w:name w:val="Text11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4"/>
            <w:r>
              <w:rPr>
                <w:rFonts w:cs="Arial"/>
              </w:rPr>
              <w:t>m</w:t>
            </w:r>
          </w:p>
        </w:tc>
      </w:tr>
      <w:tr w:rsidR="004A6B4D" w:rsidRPr="00471562" w14:paraId="6440D2E2" w14:textId="77777777" w:rsidTr="00E93BB1">
        <w:trPr>
          <w:cantSplit/>
          <w:jc w:val="center"/>
        </w:trPr>
        <w:tc>
          <w:tcPr>
            <w:tcW w:w="1555" w:type="dxa"/>
            <w:vMerge/>
            <w:tcBorders>
              <w:bottom w:val="single" w:sz="4" w:space="0" w:color="69D5E0" w:themeColor="accent4"/>
            </w:tcBorders>
            <w:shd w:val="clear" w:color="auto" w:fill="E0F6F8" w:themeFill="accent4" w:themeFillTint="33"/>
            <w:vAlign w:val="center"/>
          </w:tcPr>
          <w:p w14:paraId="3BC606F7" w14:textId="77777777" w:rsidR="004A6B4D" w:rsidRPr="00471562" w:rsidRDefault="004A6B4D" w:rsidP="004A6B4D">
            <w:pPr>
              <w:rPr>
                <w:rFonts w:cs="Arial"/>
                <w:bCs/>
                <w:color w:val="auto"/>
              </w:rPr>
            </w:pPr>
          </w:p>
        </w:tc>
        <w:tc>
          <w:tcPr>
            <w:tcW w:w="3685" w:type="dxa"/>
            <w:vMerge/>
            <w:shd w:val="clear" w:color="auto" w:fill="E0F6F8" w:themeFill="accent4" w:themeFillTint="33"/>
          </w:tcPr>
          <w:p w14:paraId="5E748520" w14:textId="77777777" w:rsidR="004A6B4D" w:rsidRPr="00471562" w:rsidRDefault="004A6B4D" w:rsidP="004A6B4D">
            <w:pPr>
              <w:spacing w:before="60" w:after="60"/>
              <w:rPr>
                <w:rFonts w:cs="Arial"/>
              </w:rPr>
            </w:pPr>
          </w:p>
        </w:tc>
        <w:tc>
          <w:tcPr>
            <w:tcW w:w="2268" w:type="dxa"/>
            <w:shd w:val="clear" w:color="auto" w:fill="E0F6F8" w:themeFill="accent4" w:themeFillTint="33"/>
          </w:tcPr>
          <w:p w14:paraId="3706122A" w14:textId="156DADA3" w:rsidR="004A6B4D" w:rsidRPr="00471562" w:rsidRDefault="004A6B4D" w:rsidP="004A6B4D">
            <w:pPr>
              <w:spacing w:before="60" w:after="60"/>
              <w:rPr>
                <w:rFonts w:cs="Arial"/>
              </w:rPr>
            </w:pPr>
            <w:r>
              <w:rPr>
                <w:rFonts w:cs="Arial"/>
              </w:rPr>
              <w:t>Women</w:t>
            </w:r>
          </w:p>
        </w:tc>
        <w:tc>
          <w:tcPr>
            <w:tcW w:w="1985" w:type="dxa"/>
            <w:shd w:val="clear" w:color="auto" w:fill="FFFFFF"/>
            <w:tcMar>
              <w:right w:w="198" w:type="dxa"/>
            </w:tcMar>
            <w:vAlign w:val="center"/>
          </w:tcPr>
          <w:p w14:paraId="7EF3A654" w14:textId="015B7733" w:rsidR="004A6B4D" w:rsidRPr="00471562" w:rsidRDefault="004A6B4D" w:rsidP="004A6B4D">
            <w:pPr>
              <w:spacing w:before="60" w:after="60"/>
              <w:ind w:hanging="32"/>
              <w:jc w:val="center"/>
              <w:rPr>
                <w:rFonts w:cs="Arial"/>
              </w:rPr>
            </w:pPr>
            <w:r w:rsidRPr="00471562">
              <w:rPr>
                <w:rFonts w:cs="Arial"/>
              </w:rPr>
              <w:fldChar w:fldCharType="begin">
                <w:ffData>
                  <w:name w:val="Text11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Pr>
                <w:rFonts w:cs="Arial"/>
              </w:rPr>
              <w:t>m</w:t>
            </w:r>
          </w:p>
        </w:tc>
      </w:tr>
      <w:tr w:rsidR="004A6B4D" w:rsidRPr="00471562" w14:paraId="5FDD7EDE" w14:textId="77777777" w:rsidTr="00E93BB1">
        <w:trPr>
          <w:cantSplit/>
          <w:jc w:val="center"/>
        </w:trPr>
        <w:tc>
          <w:tcPr>
            <w:tcW w:w="1555" w:type="dxa"/>
            <w:vMerge w:val="restart"/>
            <w:shd w:val="clear" w:color="auto" w:fill="E0F6F8" w:themeFill="accent4" w:themeFillTint="33"/>
            <w:vAlign w:val="center"/>
          </w:tcPr>
          <w:p w14:paraId="2371B1AB" w14:textId="77777777" w:rsidR="004A6B4D" w:rsidRPr="00471562" w:rsidRDefault="004A6B4D" w:rsidP="00094630">
            <w:pPr>
              <w:spacing w:before="60" w:after="60"/>
              <w:rPr>
                <w:rFonts w:cs="Arial"/>
                <w:bCs/>
                <w:color w:val="auto"/>
              </w:rPr>
            </w:pPr>
            <w:r w:rsidRPr="00471562">
              <w:rPr>
                <w:rFonts w:cs="Arial"/>
                <w:bCs/>
                <w:color w:val="auto"/>
              </w:rPr>
              <w:t>Landing area</w:t>
            </w:r>
          </w:p>
        </w:tc>
        <w:tc>
          <w:tcPr>
            <w:tcW w:w="5953" w:type="dxa"/>
            <w:gridSpan w:val="2"/>
            <w:shd w:val="clear" w:color="auto" w:fill="E0F6F8" w:themeFill="accent4" w:themeFillTint="33"/>
          </w:tcPr>
          <w:p w14:paraId="5BB9C097" w14:textId="77777777" w:rsidR="004A6B4D" w:rsidRPr="00471562" w:rsidRDefault="004A6B4D" w:rsidP="004A6B4D">
            <w:pPr>
              <w:spacing w:before="60" w:after="60"/>
              <w:rPr>
                <w:rFonts w:cs="Arial"/>
              </w:rPr>
            </w:pPr>
            <w:r w:rsidRPr="00471562">
              <w:rPr>
                <w:rFonts w:cs="Arial"/>
              </w:rPr>
              <w:t>Total width</w:t>
            </w:r>
          </w:p>
        </w:tc>
        <w:bookmarkStart w:id="5" w:name="Text1192"/>
        <w:tc>
          <w:tcPr>
            <w:tcW w:w="1985" w:type="dxa"/>
            <w:shd w:val="clear" w:color="auto" w:fill="FFFFFF"/>
            <w:tcMar>
              <w:right w:w="198" w:type="dxa"/>
            </w:tcMar>
            <w:vAlign w:val="center"/>
          </w:tcPr>
          <w:p w14:paraId="001E4809" w14:textId="77777777" w:rsidR="004A6B4D" w:rsidRPr="00471562" w:rsidRDefault="004A6B4D" w:rsidP="004A6B4D">
            <w:pPr>
              <w:spacing w:before="60" w:after="60"/>
              <w:ind w:hanging="32"/>
              <w:jc w:val="center"/>
              <w:rPr>
                <w:rFonts w:cs="Arial"/>
              </w:rPr>
            </w:pPr>
            <w:r w:rsidRPr="00471562">
              <w:rPr>
                <w:rFonts w:cs="Arial"/>
              </w:rPr>
              <w:fldChar w:fldCharType="begin">
                <w:ffData>
                  <w:name w:val="Text119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5"/>
            <w:r>
              <w:rPr>
                <w:rFonts w:cs="Arial"/>
              </w:rPr>
              <w:t>m</w:t>
            </w:r>
          </w:p>
        </w:tc>
      </w:tr>
      <w:tr w:rsidR="004A6B4D" w:rsidRPr="00471562" w14:paraId="6D1D88E3" w14:textId="77777777" w:rsidTr="00E93BB1">
        <w:trPr>
          <w:cantSplit/>
          <w:jc w:val="center"/>
        </w:trPr>
        <w:tc>
          <w:tcPr>
            <w:tcW w:w="1555" w:type="dxa"/>
            <w:vMerge/>
            <w:shd w:val="clear" w:color="auto" w:fill="E0F6F8" w:themeFill="accent4" w:themeFillTint="33"/>
            <w:vAlign w:val="center"/>
          </w:tcPr>
          <w:p w14:paraId="4F58F439" w14:textId="77777777" w:rsidR="004A6B4D" w:rsidRPr="00471562" w:rsidRDefault="004A6B4D" w:rsidP="004A6B4D">
            <w:pPr>
              <w:rPr>
                <w:rFonts w:cs="Arial"/>
                <w:b/>
              </w:rPr>
            </w:pPr>
          </w:p>
        </w:tc>
        <w:tc>
          <w:tcPr>
            <w:tcW w:w="5953" w:type="dxa"/>
            <w:gridSpan w:val="2"/>
            <w:shd w:val="clear" w:color="auto" w:fill="E0F6F8" w:themeFill="accent4" w:themeFillTint="33"/>
          </w:tcPr>
          <w:p w14:paraId="229E05ED" w14:textId="77777777" w:rsidR="004A6B4D" w:rsidRPr="00471562" w:rsidRDefault="004A6B4D" w:rsidP="004A6B4D">
            <w:pPr>
              <w:spacing w:before="60" w:after="60"/>
              <w:rPr>
                <w:rFonts w:cs="Arial"/>
              </w:rPr>
            </w:pPr>
            <w:r w:rsidRPr="00471562">
              <w:rPr>
                <w:rFonts w:cs="Arial"/>
              </w:rPr>
              <w:t>The axis of the runway is in line with the centre line of the landing area</w:t>
            </w:r>
          </w:p>
        </w:tc>
        <w:tc>
          <w:tcPr>
            <w:tcW w:w="1985" w:type="dxa"/>
            <w:shd w:val="clear" w:color="auto" w:fill="FFFFFF"/>
            <w:tcMar>
              <w:left w:w="85" w:type="dxa"/>
              <w:right w:w="85" w:type="dxa"/>
            </w:tcMar>
            <w:vAlign w:val="center"/>
          </w:tcPr>
          <w:p w14:paraId="2356190F" w14:textId="6AE6E5B9" w:rsidR="004A6B4D" w:rsidRPr="00471562" w:rsidRDefault="003A61FA" w:rsidP="004A6B4D">
            <w:pPr>
              <w:spacing w:before="60" w:after="60"/>
              <w:ind w:hanging="32"/>
              <w:jc w:val="center"/>
              <w:rPr>
                <w:rFonts w:cs="Arial"/>
              </w:rPr>
            </w:pPr>
            <w:sdt>
              <w:sdtPr>
                <w:rPr>
                  <w:rFonts w:cs="Arial"/>
                  <w:color w:val="69D5E0" w:themeColor="accent4"/>
                  <w:sz w:val="24"/>
                  <w:szCs w:val="24"/>
                </w:rPr>
                <w:id w:val="-785126225"/>
                <w14:checkbox>
                  <w14:checked w14:val="0"/>
                  <w14:checkedState w14:val="2612" w14:font="MS Gothic"/>
                  <w14:uncheckedState w14:val="2610" w14:font="MS Gothic"/>
                </w14:checkbox>
              </w:sdtPr>
              <w:sdtEndPr/>
              <w:sdtContent>
                <w:r w:rsidR="004A6B4D">
                  <w:rPr>
                    <w:rFonts w:ascii="MS Gothic" w:eastAsia="MS Gothic" w:hAnsi="MS Gothic" w:cs="Arial" w:hint="eastAsia"/>
                    <w:color w:val="69D5E0" w:themeColor="accent4"/>
                    <w:sz w:val="24"/>
                    <w:szCs w:val="24"/>
                  </w:rPr>
                  <w:t>☐</w:t>
                </w:r>
              </w:sdtContent>
            </w:sdt>
            <w:r w:rsidR="004A6B4D" w:rsidRPr="005F4ADF">
              <w:rPr>
                <w:rFonts w:cs="Arial"/>
                <w:bCs/>
                <w:sz w:val="24"/>
                <w:szCs w:val="24"/>
              </w:rPr>
              <w:t xml:space="preserve"> </w:t>
            </w:r>
            <w:r w:rsidR="004A6B4D" w:rsidRPr="005F4ADF">
              <w:rPr>
                <w:rFonts w:cs="Arial"/>
                <w:sz w:val="24"/>
                <w:szCs w:val="24"/>
              </w:rPr>
              <w:t>YES</w:t>
            </w:r>
            <w:r w:rsidR="004A6B4D">
              <w:rPr>
                <w:rFonts w:cs="Arial"/>
                <w:sz w:val="24"/>
                <w:szCs w:val="24"/>
              </w:rPr>
              <w:t xml:space="preserve">   </w:t>
            </w:r>
            <w:sdt>
              <w:sdtPr>
                <w:rPr>
                  <w:rFonts w:cs="Arial"/>
                  <w:color w:val="69D5E0" w:themeColor="accent4"/>
                  <w:sz w:val="24"/>
                  <w:szCs w:val="24"/>
                </w:rPr>
                <w:id w:val="1403099505"/>
                <w14:checkbox>
                  <w14:checked w14:val="0"/>
                  <w14:checkedState w14:val="2612" w14:font="MS Gothic"/>
                  <w14:uncheckedState w14:val="2610" w14:font="MS Gothic"/>
                </w14:checkbox>
              </w:sdtPr>
              <w:sdtEndPr/>
              <w:sdtContent>
                <w:r w:rsidR="004A6B4D" w:rsidRPr="005F4ADF">
                  <w:rPr>
                    <w:rFonts w:ascii="Segoe UI Symbol" w:eastAsia="MS Gothic" w:hAnsi="Segoe UI Symbol" w:cs="Segoe UI Symbol"/>
                    <w:color w:val="69D5E0" w:themeColor="accent4"/>
                    <w:sz w:val="24"/>
                    <w:szCs w:val="24"/>
                  </w:rPr>
                  <w:t>☐</w:t>
                </w:r>
              </w:sdtContent>
            </w:sdt>
            <w:r w:rsidR="004A6B4D" w:rsidRPr="005F4ADF">
              <w:rPr>
                <w:rFonts w:cs="Arial"/>
                <w:bCs/>
                <w:sz w:val="24"/>
                <w:szCs w:val="24"/>
              </w:rPr>
              <w:t xml:space="preserve"> </w:t>
            </w:r>
            <w:r w:rsidR="004A6B4D" w:rsidRPr="005F4ADF">
              <w:rPr>
                <w:rFonts w:cs="Arial"/>
                <w:sz w:val="24"/>
                <w:szCs w:val="24"/>
              </w:rPr>
              <w:t>NO</w:t>
            </w:r>
          </w:p>
        </w:tc>
      </w:tr>
      <w:tr w:rsidR="004A6B4D" w:rsidRPr="00471562" w14:paraId="5CBD3768" w14:textId="77777777" w:rsidTr="00E93BB1">
        <w:trPr>
          <w:cantSplit/>
          <w:jc w:val="center"/>
        </w:trPr>
        <w:tc>
          <w:tcPr>
            <w:tcW w:w="1555" w:type="dxa"/>
            <w:shd w:val="clear" w:color="auto" w:fill="E0F6F8" w:themeFill="accent4" w:themeFillTint="33"/>
            <w:vAlign w:val="center"/>
          </w:tcPr>
          <w:p w14:paraId="2F726B4D" w14:textId="5AC90316" w:rsidR="004A6B4D" w:rsidRPr="00471562" w:rsidRDefault="004A6B4D" w:rsidP="004A6B4D">
            <w:pPr>
              <w:spacing w:before="60" w:after="60"/>
              <w:rPr>
                <w:rFonts w:cs="Arial"/>
                <w:b/>
              </w:rPr>
            </w:pPr>
            <w:r w:rsidRPr="00AA484D">
              <w:rPr>
                <w:rFonts w:cs="Arial"/>
                <w:bCs/>
              </w:rPr>
              <w:t>Notes</w:t>
            </w:r>
          </w:p>
        </w:tc>
        <w:tc>
          <w:tcPr>
            <w:tcW w:w="7938" w:type="dxa"/>
            <w:gridSpan w:val="3"/>
            <w:shd w:val="clear" w:color="auto" w:fill="auto"/>
          </w:tcPr>
          <w:p w14:paraId="301522C6" w14:textId="77777777" w:rsidR="004A6B4D" w:rsidRDefault="004A6B4D" w:rsidP="004A6B4D">
            <w:pPr>
              <w:spacing w:before="60" w:after="60"/>
              <w:rPr>
                <w:rFonts w:cs="Arial"/>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Cs/>
                <w:color w:val="000000" w:themeColor="text1"/>
              </w:rPr>
              <w:fldChar w:fldCharType="end"/>
            </w:r>
          </w:p>
          <w:p w14:paraId="21412F38" w14:textId="42EC810B" w:rsidR="004A6B4D" w:rsidRPr="007D2913" w:rsidRDefault="004A6B4D" w:rsidP="004A6B4D">
            <w:pPr>
              <w:spacing w:before="60" w:after="60"/>
              <w:rPr>
                <w:rFonts w:cs="Arial"/>
                <w:b/>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
                <w:bCs/>
                <w:color w:val="000000" w:themeColor="text1"/>
                <w:lang w:val="en-US"/>
              </w:rPr>
              <w:t> </w:t>
            </w:r>
            <w:r w:rsidRPr="00F27298">
              <w:rPr>
                <w:rFonts w:cs="Arial"/>
                <w:bCs/>
                <w:color w:val="000000" w:themeColor="text1"/>
              </w:rPr>
              <w:fldChar w:fldCharType="end"/>
            </w:r>
          </w:p>
        </w:tc>
      </w:tr>
    </w:tbl>
    <w:p w14:paraId="67BC05E8" w14:textId="77777777" w:rsidR="007D2913" w:rsidRDefault="007D2913"/>
    <w:tbl>
      <w:tblPr>
        <w:tblW w:w="9493" w:type="dxa"/>
        <w:jc w:val="cente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508"/>
        <w:gridCol w:w="1985"/>
      </w:tblGrid>
      <w:tr w:rsidR="007D2913" w:rsidRPr="00471562" w14:paraId="18393993" w14:textId="77777777" w:rsidTr="00E93BB1">
        <w:trPr>
          <w:cantSplit/>
          <w:jc w:val="center"/>
        </w:trPr>
        <w:tc>
          <w:tcPr>
            <w:tcW w:w="9493" w:type="dxa"/>
            <w:gridSpan w:val="2"/>
            <w:tcBorders>
              <w:bottom w:val="single" w:sz="4" w:space="0" w:color="69D5E0" w:themeColor="accent4"/>
            </w:tcBorders>
            <w:shd w:val="clear" w:color="auto" w:fill="69D5E0" w:themeFill="accent4"/>
            <w:vAlign w:val="center"/>
          </w:tcPr>
          <w:p w14:paraId="3F2F64C2" w14:textId="4D23FB10" w:rsidR="007D2913" w:rsidRPr="007D2913" w:rsidRDefault="007D2913" w:rsidP="00AA484D">
            <w:pPr>
              <w:spacing w:before="60" w:after="60"/>
              <w:rPr>
                <w:rFonts w:cs="Arial"/>
                <w:b/>
                <w:bCs/>
                <w:color w:val="000000" w:themeColor="text1"/>
                <w:lang w:val="en-US"/>
              </w:rPr>
            </w:pPr>
            <w:r w:rsidRPr="007D2913">
              <w:rPr>
                <w:rFonts w:cs="Arial"/>
                <w:b/>
                <w:bCs/>
                <w:color w:val="FFFFFF" w:themeColor="background1"/>
              </w:rPr>
              <w:t>Runway Surface</w:t>
            </w:r>
          </w:p>
        </w:tc>
      </w:tr>
      <w:tr w:rsidR="007D2913" w:rsidRPr="00471562" w14:paraId="7AC4DDF3" w14:textId="77777777" w:rsidTr="00E93BB1">
        <w:trPr>
          <w:cantSplit/>
          <w:jc w:val="center"/>
        </w:trPr>
        <w:tc>
          <w:tcPr>
            <w:tcW w:w="9493" w:type="dxa"/>
            <w:gridSpan w:val="2"/>
            <w:shd w:val="clear" w:color="auto" w:fill="E0F6F8" w:themeFill="accent4" w:themeFillTint="33"/>
            <w:vAlign w:val="center"/>
          </w:tcPr>
          <w:p w14:paraId="296DF7B7" w14:textId="75FBECCB" w:rsidR="007D2913" w:rsidRPr="00F27298" w:rsidRDefault="007D2913" w:rsidP="00AA484D">
            <w:pPr>
              <w:spacing w:before="60" w:after="60"/>
              <w:rPr>
                <w:rFonts w:cs="Arial"/>
                <w:bCs/>
                <w:color w:val="000000" w:themeColor="text1"/>
                <w:lang w:val="en-US"/>
              </w:rPr>
            </w:pPr>
            <w:r w:rsidRPr="00471562">
              <w:rPr>
                <w:rFonts w:cs="Arial"/>
                <w:i/>
                <w:iCs/>
              </w:rPr>
              <w:t>See list</w:t>
            </w:r>
            <w:r>
              <w:rPr>
                <w:rFonts w:cs="Arial"/>
                <w:i/>
                <w:iCs/>
              </w:rPr>
              <w:t xml:space="preserve">: </w:t>
            </w:r>
            <w:r w:rsidRPr="00471562">
              <w:rPr>
                <w:rFonts w:cs="Arial"/>
                <w:i/>
                <w:iCs/>
              </w:rPr>
              <w:t xml:space="preserve"> </w:t>
            </w:r>
            <w:hyperlink r:id="rId11" w:history="1">
              <w:r w:rsidRPr="00471562">
                <w:rPr>
                  <w:rStyle w:val="Hyperlink"/>
                  <w:rFonts w:cs="Arial"/>
                  <w:i/>
                  <w:iCs/>
                  <w:sz w:val="18"/>
                  <w:szCs w:val="18"/>
                </w:rPr>
                <w:t>https://www.worldathletics.org/about-iaaf/documents/technical-information</w:t>
              </w:r>
            </w:hyperlink>
          </w:p>
        </w:tc>
      </w:tr>
      <w:tr w:rsidR="007D2913" w:rsidRPr="00471562" w14:paraId="7CAE0D11" w14:textId="77777777" w:rsidTr="00E93BB1">
        <w:trPr>
          <w:cantSplit/>
          <w:jc w:val="center"/>
        </w:trPr>
        <w:tc>
          <w:tcPr>
            <w:tcW w:w="7508" w:type="dxa"/>
            <w:shd w:val="clear" w:color="auto" w:fill="E0F6F8" w:themeFill="accent4" w:themeFillTint="33"/>
            <w:vAlign w:val="center"/>
          </w:tcPr>
          <w:p w14:paraId="566440CA" w14:textId="06583EBC" w:rsidR="007D2913" w:rsidRPr="007D2913" w:rsidRDefault="007D2913" w:rsidP="007D2913">
            <w:pPr>
              <w:spacing w:before="60" w:after="60"/>
              <w:rPr>
                <w:rFonts w:cs="Arial"/>
                <w:bCs/>
              </w:rPr>
            </w:pPr>
            <w:r w:rsidRPr="007D2913">
              <w:rPr>
                <w:rFonts w:cs="Arial"/>
                <w:bCs/>
              </w:rPr>
              <w:t>Product name</w:t>
            </w:r>
          </w:p>
        </w:tc>
        <w:tc>
          <w:tcPr>
            <w:tcW w:w="1985" w:type="dxa"/>
            <w:shd w:val="clear" w:color="auto" w:fill="auto"/>
          </w:tcPr>
          <w:p w14:paraId="5F167C5E" w14:textId="3F6DB108"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D2913" w:rsidRPr="00471562" w14:paraId="141E414E" w14:textId="77777777" w:rsidTr="00E93BB1">
        <w:trPr>
          <w:cantSplit/>
          <w:jc w:val="center"/>
        </w:trPr>
        <w:tc>
          <w:tcPr>
            <w:tcW w:w="7508" w:type="dxa"/>
            <w:shd w:val="clear" w:color="auto" w:fill="E0F6F8" w:themeFill="accent4" w:themeFillTint="33"/>
            <w:vAlign w:val="center"/>
          </w:tcPr>
          <w:p w14:paraId="2FF4FD84" w14:textId="7DFBFA66" w:rsidR="007D2913" w:rsidRPr="007D2913" w:rsidRDefault="007D2913" w:rsidP="007D2913">
            <w:pPr>
              <w:spacing w:before="60" w:after="60"/>
              <w:rPr>
                <w:rFonts w:cs="Arial"/>
                <w:bCs/>
              </w:rPr>
            </w:pPr>
            <w:r w:rsidRPr="007D2913">
              <w:rPr>
                <w:rFonts w:cs="Arial"/>
                <w:bCs/>
              </w:rPr>
              <w:t>Product manufacturer</w:t>
            </w:r>
          </w:p>
        </w:tc>
        <w:tc>
          <w:tcPr>
            <w:tcW w:w="1985" w:type="dxa"/>
            <w:shd w:val="clear" w:color="auto" w:fill="auto"/>
          </w:tcPr>
          <w:p w14:paraId="64AE7729" w14:textId="08E7B32F"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D2913" w:rsidRPr="00471562" w14:paraId="67562944" w14:textId="77777777" w:rsidTr="00E93BB1">
        <w:trPr>
          <w:cantSplit/>
          <w:jc w:val="center"/>
        </w:trPr>
        <w:tc>
          <w:tcPr>
            <w:tcW w:w="7508" w:type="dxa"/>
            <w:shd w:val="clear" w:color="auto" w:fill="E0F6F8" w:themeFill="accent4" w:themeFillTint="33"/>
            <w:vAlign w:val="center"/>
          </w:tcPr>
          <w:p w14:paraId="37DD7D6C" w14:textId="1A1444EE" w:rsidR="007D2913" w:rsidRPr="007D2913" w:rsidRDefault="007D2913" w:rsidP="007D2913">
            <w:pPr>
              <w:spacing w:before="60" w:after="60"/>
              <w:rPr>
                <w:rFonts w:cs="Arial"/>
                <w:bCs/>
              </w:rPr>
            </w:pPr>
            <w:r w:rsidRPr="007D2913">
              <w:rPr>
                <w:rFonts w:cs="Arial"/>
                <w:bCs/>
              </w:rPr>
              <w:t xml:space="preserve">Absolute </w:t>
            </w:r>
            <w:r w:rsidR="000A1AED">
              <w:rPr>
                <w:rFonts w:cs="Arial"/>
                <w:bCs/>
              </w:rPr>
              <w:t>t</w:t>
            </w:r>
            <w:r w:rsidRPr="007D2913">
              <w:rPr>
                <w:rFonts w:cs="Arial"/>
                <w:bCs/>
              </w:rPr>
              <w:t>hickness</w:t>
            </w:r>
          </w:p>
        </w:tc>
        <w:tc>
          <w:tcPr>
            <w:tcW w:w="1985" w:type="dxa"/>
            <w:shd w:val="clear" w:color="auto" w:fill="auto"/>
          </w:tcPr>
          <w:p w14:paraId="47216616" w14:textId="3BD1C9F9"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D2913" w:rsidRPr="00471562" w14:paraId="207429FF" w14:textId="77777777" w:rsidTr="00E93BB1">
        <w:trPr>
          <w:cantSplit/>
          <w:jc w:val="center"/>
        </w:trPr>
        <w:tc>
          <w:tcPr>
            <w:tcW w:w="7508" w:type="dxa"/>
            <w:shd w:val="clear" w:color="auto" w:fill="E0F6F8" w:themeFill="accent4" w:themeFillTint="33"/>
            <w:vAlign w:val="center"/>
          </w:tcPr>
          <w:p w14:paraId="0461B656" w14:textId="7CFFB4E0" w:rsidR="007D2913" w:rsidRPr="007D2913" w:rsidRDefault="007D2913" w:rsidP="007D2913">
            <w:pPr>
              <w:spacing w:before="60" w:after="60"/>
              <w:rPr>
                <w:rFonts w:cs="Arial"/>
                <w:bCs/>
              </w:rPr>
            </w:pPr>
            <w:r w:rsidRPr="007D2913">
              <w:rPr>
                <w:rFonts w:cs="Arial"/>
                <w:bCs/>
              </w:rPr>
              <w:t xml:space="preserve">World Athletics Product Certificate </w:t>
            </w:r>
            <w:r w:rsidR="000A1AED">
              <w:rPr>
                <w:rFonts w:cs="Arial"/>
                <w:bCs/>
              </w:rPr>
              <w:t>n</w:t>
            </w:r>
            <w:r w:rsidRPr="007D2913">
              <w:rPr>
                <w:rFonts w:cs="Arial"/>
                <w:bCs/>
              </w:rPr>
              <w:t>umber</w:t>
            </w:r>
          </w:p>
        </w:tc>
        <w:tc>
          <w:tcPr>
            <w:tcW w:w="1985" w:type="dxa"/>
            <w:shd w:val="clear" w:color="auto" w:fill="auto"/>
          </w:tcPr>
          <w:p w14:paraId="339CC667" w14:textId="7A3E1C43" w:rsidR="007D2913" w:rsidRPr="00F27298" w:rsidRDefault="000A1AED" w:rsidP="000A1AED">
            <w:pPr>
              <w:spacing w:before="60" w:after="60"/>
              <w:jc w:val="center"/>
              <w:rPr>
                <w:rFonts w:cs="Arial"/>
                <w:bCs/>
                <w:color w:val="000000" w:themeColor="text1"/>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647CF1EE" w14:textId="77777777" w:rsidR="007D2913" w:rsidRDefault="007D2913"/>
    <w:p w14:paraId="481D65A7" w14:textId="12A61B99" w:rsidR="007D2913" w:rsidRPr="00D4379C" w:rsidRDefault="007D2913" w:rsidP="007D2913">
      <w:pPr>
        <w:pStyle w:val="Heading2"/>
        <w:spacing w:after="120"/>
        <w:rPr>
          <w:rFonts w:ascii="Arial" w:hAnsi="Arial" w:cs="Arial"/>
          <w:b/>
          <w:bCs/>
          <w:szCs w:val="24"/>
        </w:rPr>
      </w:pPr>
      <w:r>
        <w:rPr>
          <w:rFonts w:ascii="Arial" w:hAnsi="Arial" w:cs="Arial"/>
          <w:b/>
          <w:bCs/>
          <w:szCs w:val="24"/>
        </w:rPr>
        <w:t>Event Site – Spot Levels</w:t>
      </w:r>
    </w:p>
    <w:p w14:paraId="4332AC22" w14:textId="27842671" w:rsidR="007D2913" w:rsidRPr="00471562" w:rsidRDefault="007D2913" w:rsidP="007D2913">
      <w:pPr>
        <w:pStyle w:val="ListBullet"/>
        <w:numPr>
          <w:ilvl w:val="0"/>
          <w:numId w:val="27"/>
        </w:numPr>
        <w:spacing w:before="60" w:after="60"/>
        <w:jc w:val="both"/>
        <w:rPr>
          <w:rFonts w:ascii="Arial" w:hAnsi="Arial" w:cs="Arial"/>
        </w:rPr>
      </w:pPr>
      <w:r w:rsidRPr="007D2913">
        <w:rPr>
          <w:rFonts w:ascii="Arial" w:hAnsi="Arial" w:cs="Arial"/>
        </w:rPr>
        <w:t>Use the diagram to provide levels at 40m from each take-off board including the level at each take-off board and at the landing area kerb four corners.</w:t>
      </w:r>
      <w:r w:rsidRPr="00471562">
        <w:rPr>
          <w:rFonts w:ascii="Arial" w:hAnsi="Arial" w:cs="Arial"/>
        </w:rPr>
        <w:t xml:space="preserve"> </w:t>
      </w:r>
    </w:p>
    <w:p w14:paraId="3B0CB324" w14:textId="77777777" w:rsidR="007D2913" w:rsidRDefault="007D2913" w:rsidP="007D2913">
      <w:pPr>
        <w:pStyle w:val="ListBullet"/>
        <w:numPr>
          <w:ilvl w:val="0"/>
          <w:numId w:val="27"/>
        </w:numPr>
        <w:spacing w:before="60" w:after="60"/>
        <w:jc w:val="both"/>
        <w:rPr>
          <w:rFonts w:ascii="Arial" w:hAnsi="Arial" w:cs="Arial"/>
        </w:rPr>
      </w:pPr>
      <w:r w:rsidRPr="007D2913">
        <w:rPr>
          <w:rFonts w:ascii="Arial" w:hAnsi="Arial" w:cs="Arial"/>
        </w:rPr>
        <w:t>It is essential that reduced levels (not grades) be provided on each of the runways.</w:t>
      </w:r>
    </w:p>
    <w:p w14:paraId="6DBA15D8" w14:textId="6E4C70A6" w:rsidR="007D2913" w:rsidRDefault="007D2913" w:rsidP="007D2913">
      <w:pPr>
        <w:pStyle w:val="ListBullet"/>
        <w:numPr>
          <w:ilvl w:val="0"/>
          <w:numId w:val="27"/>
        </w:numPr>
        <w:spacing w:before="60" w:after="60"/>
        <w:jc w:val="both"/>
        <w:rPr>
          <w:rFonts w:ascii="Arial" w:hAnsi="Arial" w:cs="Arial"/>
        </w:rPr>
      </w:pPr>
      <w:r w:rsidRPr="007D2913">
        <w:rPr>
          <w:rFonts w:ascii="Arial" w:hAnsi="Arial" w:cs="Arial"/>
        </w:rPr>
        <w:t>The sign convention used by World Athletics for inclinations is that an upward inclination in the direction of running is positive.</w:t>
      </w:r>
    </w:p>
    <w:p w14:paraId="38BFA894" w14:textId="77777777" w:rsidR="001710FA" w:rsidRDefault="001710FA" w:rsidP="007D2913">
      <w:pPr>
        <w:spacing w:after="0"/>
        <w:rPr>
          <w:rFonts w:cs="Arial"/>
        </w:rPr>
      </w:pPr>
    </w:p>
    <w:p w14:paraId="5D2B9028" w14:textId="690BA8E7" w:rsidR="00977BA2" w:rsidRPr="005C060F" w:rsidRDefault="00977BA2" w:rsidP="007D2913">
      <w:pPr>
        <w:spacing w:after="0"/>
        <w:rPr>
          <w:rFonts w:eastAsiaTheme="minorHAnsi" w:cs="Arial"/>
          <w:snapToGrid w:val="0"/>
          <w:lang w:eastAsia="en-US"/>
        </w:rPr>
      </w:pPr>
    </w:p>
    <w:p w14:paraId="14A57B03" w14:textId="77777777" w:rsidR="004B5E37" w:rsidRDefault="004B5E37" w:rsidP="007D2913">
      <w:pPr>
        <w:spacing w:after="0"/>
        <w:rPr>
          <w:rFonts w:eastAsiaTheme="minorHAnsi" w:cs="Arial"/>
          <w:snapToGrid w:val="0"/>
          <w:lang w:eastAsia="en-US"/>
        </w:rPr>
        <w:sectPr w:rsidR="004B5E37" w:rsidSect="00E1037F">
          <w:headerReference w:type="default" r:id="rId12"/>
          <w:footerReference w:type="default" r:id="rId13"/>
          <w:headerReference w:type="first" r:id="rId14"/>
          <w:footerReference w:type="first" r:id="rId15"/>
          <w:pgSz w:w="11906" w:h="16838" w:code="9"/>
          <w:pgMar w:top="1985" w:right="1134" w:bottom="1134" w:left="1134" w:header="510" w:footer="510" w:gutter="0"/>
          <w:cols w:space="708"/>
          <w:titlePg/>
          <w:docGrid w:linePitch="360"/>
        </w:sectPr>
      </w:pPr>
    </w:p>
    <w:p w14:paraId="3A000D7A" w14:textId="0300D3C7" w:rsidR="00B07BD8" w:rsidRPr="00D4379C" w:rsidRDefault="00B07BD8" w:rsidP="00B07BD8">
      <w:pPr>
        <w:pStyle w:val="Heading2"/>
        <w:spacing w:after="120"/>
        <w:rPr>
          <w:rFonts w:ascii="Arial" w:hAnsi="Arial" w:cs="Arial"/>
          <w:b/>
          <w:bCs/>
          <w:szCs w:val="24"/>
        </w:rPr>
      </w:pPr>
      <w:r>
        <w:rPr>
          <w:rFonts w:ascii="Arial" w:hAnsi="Arial" w:cs="Arial"/>
          <w:b/>
          <w:bCs/>
          <w:szCs w:val="24"/>
        </w:rPr>
        <w:lastRenderedPageBreak/>
        <w:t xml:space="preserve">Spot Levels – </w:t>
      </w:r>
      <w:r w:rsidR="004A6B4D">
        <w:rPr>
          <w:rFonts w:ascii="Arial" w:hAnsi="Arial" w:cs="Arial"/>
          <w:b/>
          <w:bCs/>
          <w:szCs w:val="24"/>
        </w:rPr>
        <w:t>Triple</w:t>
      </w:r>
      <w:r>
        <w:rPr>
          <w:rFonts w:ascii="Arial" w:hAnsi="Arial" w:cs="Arial"/>
          <w:b/>
          <w:bCs/>
          <w:szCs w:val="24"/>
        </w:rPr>
        <w:t xml:space="preserve"> Jump</w:t>
      </w:r>
    </w:p>
    <w:p w14:paraId="5DEE1A42" w14:textId="77777777" w:rsidR="00B07BD8" w:rsidRDefault="00B07BD8" w:rsidP="00B07BD8">
      <w:pPr>
        <w:spacing w:before="60" w:after="60"/>
        <w:rPr>
          <w:rFonts w:cs="Arial"/>
        </w:rPr>
      </w:pPr>
    </w:p>
    <w:p w14:paraId="127231EB" w14:textId="4BB71159" w:rsidR="00B07BD8" w:rsidRDefault="00B07BD8" w:rsidP="00B07BD8">
      <w:pPr>
        <w:spacing w:before="60" w:after="60"/>
        <w:rPr>
          <w:rFonts w:cs="Arial"/>
          <w:i/>
        </w:rPr>
      </w:pPr>
      <w:r w:rsidRPr="006F1F15">
        <w:rPr>
          <w:rFonts w:cs="Arial"/>
          <w:i/>
        </w:rPr>
        <w:t xml:space="preserve">Provide levels at each take-off board (0.000m), 40m from each </w:t>
      </w:r>
      <w:r w:rsidR="00CB6774">
        <w:rPr>
          <w:rFonts w:cs="Arial"/>
          <w:i/>
        </w:rPr>
        <w:t>Triple</w:t>
      </w:r>
      <w:r w:rsidRPr="006F1F15">
        <w:rPr>
          <w:rFonts w:cs="Arial"/>
          <w:i/>
        </w:rPr>
        <w:t xml:space="preserve"> Jump take-off board and at the landing area kerb four corners. </w:t>
      </w:r>
    </w:p>
    <w:p w14:paraId="41F1B2FA" w14:textId="77777777" w:rsidR="00B07BD8" w:rsidRDefault="00B07BD8" w:rsidP="00B07BD8">
      <w:pPr>
        <w:spacing w:before="60" w:after="60"/>
        <w:rPr>
          <w:rFonts w:cs="Arial"/>
          <w:i/>
        </w:rPr>
      </w:pPr>
      <w:r w:rsidRPr="006F1F15">
        <w:rPr>
          <w:rFonts w:cs="Arial"/>
          <w:i/>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p w14:paraId="633B3B60" w14:textId="77777777" w:rsidR="00CB6774" w:rsidRPr="00233642" w:rsidRDefault="00CB6774" w:rsidP="00CB6774">
      <w:pPr>
        <w:rPr>
          <w:rFonts w:cs="Arial"/>
          <w:i/>
        </w:rPr>
      </w:pPr>
      <w:r w:rsidRPr="00AA2A3C">
        <w:rPr>
          <w:rFonts w:cs="Arial"/>
          <w:i/>
          <w:lang w:val="en-AU"/>
        </w:rPr>
        <w:t>Please use a separate form for each Triple Jump</w:t>
      </w:r>
      <w:r w:rsidRPr="00AA2A3C">
        <w:rPr>
          <w:rFonts w:cs="Arial"/>
          <w:lang w:val="en-AU"/>
        </w:rPr>
        <w:t xml:space="preserve"> </w:t>
      </w:r>
      <w:r w:rsidRPr="00233642">
        <w:rPr>
          <w:rFonts w:cs="Arial"/>
          <w:i/>
          <w:lang w:val="en-AU"/>
        </w:rPr>
        <w:t>board.</w:t>
      </w:r>
    </w:p>
    <w:p w14:paraId="7261AD0F" w14:textId="77777777" w:rsidR="00CB6774" w:rsidRDefault="00CB6774" w:rsidP="00CB6774">
      <w:pPr>
        <w:spacing w:after="0" w:line="360" w:lineRule="auto"/>
      </w:pPr>
      <w:r>
        <w:rPr>
          <w:noProof/>
        </w:rPr>
        <mc:AlternateContent>
          <mc:Choice Requires="wps">
            <w:drawing>
              <wp:anchor distT="0" distB="0" distL="114300" distR="114300" simplePos="0" relativeHeight="251667968" behindDoc="0" locked="0" layoutInCell="1" allowOverlap="1" wp14:anchorId="385E6860" wp14:editId="18D6EE63">
                <wp:simplePos x="0" y="0"/>
                <wp:positionH relativeFrom="column">
                  <wp:posOffset>2781300</wp:posOffset>
                </wp:positionH>
                <wp:positionV relativeFrom="paragraph">
                  <wp:posOffset>2305050</wp:posOffset>
                </wp:positionV>
                <wp:extent cx="657225" cy="285750"/>
                <wp:effectExtent l="190500" t="19050" r="0" b="38100"/>
                <wp:wrapNone/>
                <wp:docPr id="5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71352"/>
                            <a:gd name="adj2" fmla="val -2000"/>
                          </a:avLst>
                        </a:prstGeom>
                        <a:solidFill>
                          <a:srgbClr val="FFFFFF"/>
                        </a:solidFill>
                        <a:ln w="9525">
                          <a:solidFill>
                            <a:srgbClr val="000000"/>
                          </a:solidFill>
                          <a:miter lim="800000"/>
                          <a:headEnd/>
                          <a:tailEnd/>
                        </a:ln>
                      </wps:spPr>
                      <wps:txbx>
                        <w:txbxContent>
                          <w:p w14:paraId="2199AF0E"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E68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5" o:spid="_x0000_s1026" type="#_x0000_t63" style="position:absolute;margin-left:219pt;margin-top:181.5pt;width:51.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" adj="-4612,10368">
                <v:textbox inset=".5mm,.3mm,.5mm,.3mm">
                  <w:txbxContent>
                    <w:p w14:paraId="2199AF0E"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088418B2" wp14:editId="4EB41824">
                <wp:simplePos x="0" y="0"/>
                <wp:positionH relativeFrom="column">
                  <wp:posOffset>1511300</wp:posOffset>
                </wp:positionH>
                <wp:positionV relativeFrom="paragraph">
                  <wp:posOffset>64770</wp:posOffset>
                </wp:positionV>
                <wp:extent cx="657225" cy="285750"/>
                <wp:effectExtent l="19050" t="19050" r="161925" b="114300"/>
                <wp:wrapNone/>
                <wp:docPr id="4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1FDD7631"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18B2" id="AutoShape 61" o:spid="_x0000_s1027" type="#_x0000_t63" style="position:absolute;margin-left:119pt;margin-top:5.1pt;width:51.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" adj="24814,26208">
                <v:textbox inset=".5mm,.3mm,.5mm,.3mm">
                  <w:txbxContent>
                    <w:p w14:paraId="1FDD7631"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6E0EEEBF" wp14:editId="4DEA1524">
                <wp:simplePos x="0" y="0"/>
                <wp:positionH relativeFrom="column">
                  <wp:posOffset>2933700</wp:posOffset>
                </wp:positionH>
                <wp:positionV relativeFrom="paragraph">
                  <wp:posOffset>39370</wp:posOffset>
                </wp:positionV>
                <wp:extent cx="657225" cy="285750"/>
                <wp:effectExtent l="152400" t="0" r="0" b="114300"/>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E0C01EE"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EEBF" id="AutoShape 59" o:spid="_x0000_s1028" type="#_x0000_t63" style="position:absolute;margin-left:231pt;margin-top:3.1pt;width:51.7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" adj="-3673,26928">
                <v:textbox inset=".5mm,.3mm,.5mm,.3mm">
                  <w:txbxContent>
                    <w:p w14:paraId="0E0C01EE"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839D461" wp14:editId="4D955FF5">
                <wp:simplePos x="0" y="0"/>
                <wp:positionH relativeFrom="column">
                  <wp:posOffset>4184650</wp:posOffset>
                </wp:positionH>
                <wp:positionV relativeFrom="paragraph">
                  <wp:posOffset>640080</wp:posOffset>
                </wp:positionV>
                <wp:extent cx="381000" cy="334645"/>
                <wp:effectExtent l="0" t="0" r="19050" b="27305"/>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7DB2CFEA" w14:textId="77777777" w:rsidR="00CB6774" w:rsidRPr="002E16DD" w:rsidRDefault="00CB6774" w:rsidP="00CB6774">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9D461" id="_x0000_t202" coordsize="21600,21600" o:spt="202" path="m,l,21600r21600,l21600,xe">
                <v:stroke joinstyle="miter"/>
                <v:path gradientshapeok="t" o:connecttype="rect"/>
              </v:shapetype>
              <v:shape id="Text Box 68" o:spid="_x0000_s1029" type="#_x0000_t202" style="position:absolute;margin-left:329.5pt;margin-top:50.4pt;width:30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">
                <v:textbox>
                  <w:txbxContent>
                    <w:p w14:paraId="7DB2CFEA"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68F2838" wp14:editId="6D06F3F6">
                <wp:simplePos x="0" y="0"/>
                <wp:positionH relativeFrom="column">
                  <wp:posOffset>2927350</wp:posOffset>
                </wp:positionH>
                <wp:positionV relativeFrom="paragraph">
                  <wp:posOffset>880745</wp:posOffset>
                </wp:positionV>
                <wp:extent cx="657225" cy="285750"/>
                <wp:effectExtent l="152400" t="0" r="0" b="114300"/>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4FDF36A6"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2838" id="AutoShape 51" o:spid="_x0000_s1030" type="#_x0000_t63" style="position:absolute;margin-left:230.5pt;margin-top:69.35pt;width:51.7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" adj="-3673,26928">
                <v:textbox inset=".5mm,.3mm,.5mm,.3mm">
                  <w:txbxContent>
                    <w:p w14:paraId="4FDF36A6"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ECA1BE1" wp14:editId="6A9C55C9">
                <wp:simplePos x="0" y="0"/>
                <wp:positionH relativeFrom="column">
                  <wp:posOffset>1638300</wp:posOffset>
                </wp:positionH>
                <wp:positionV relativeFrom="paragraph">
                  <wp:posOffset>2290445</wp:posOffset>
                </wp:positionV>
                <wp:extent cx="657225" cy="285750"/>
                <wp:effectExtent l="19050" t="19050" r="180975" b="38100"/>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225" cy="285750"/>
                        </a:xfrm>
                        <a:prstGeom prst="wedgeEllipseCallout">
                          <a:avLst>
                            <a:gd name="adj1" fmla="val -71352"/>
                            <a:gd name="adj2" fmla="val -2000"/>
                          </a:avLst>
                        </a:prstGeom>
                        <a:solidFill>
                          <a:srgbClr val="FFFFFF"/>
                        </a:solidFill>
                        <a:ln w="9525">
                          <a:solidFill>
                            <a:srgbClr val="000000"/>
                          </a:solidFill>
                          <a:miter lim="800000"/>
                          <a:headEnd/>
                          <a:tailEnd/>
                        </a:ln>
                      </wps:spPr>
                      <wps:txbx>
                        <w:txbxContent>
                          <w:p w14:paraId="414054D9" w14:textId="19441072" w:rsidR="00CB6774" w:rsidRPr="0048182A" w:rsidRDefault="0048182A" w:rsidP="00CB6774">
                            <w:pPr>
                              <w:rPr>
                                <w:rFonts w:cs="Arial"/>
                                <w:lang w:val="en-US"/>
                              </w:rPr>
                            </w:pPr>
                            <w:r>
                              <w:rPr>
                                <w:rFonts w:cs="Arial"/>
                                <w:lang w:val="en-US"/>
                              </w:rPr>
                              <w:t>0.000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1BE1" id="AutoShape 66" o:spid="_x0000_s1031" type="#_x0000_t63" style="position:absolute;margin-left:129pt;margin-top:180.35pt;width:51.75pt;height:22.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" adj="-4612,10368">
                <v:textbox inset=".5mm,.3mm,.5mm,.3mm">
                  <w:txbxContent>
                    <w:p w14:paraId="414054D9" w14:textId="19441072" w:rsidR="00CB6774" w:rsidRPr="0048182A" w:rsidRDefault="0048182A" w:rsidP="00CB6774">
                      <w:pPr>
                        <w:rPr>
                          <w:rFonts w:cs="Arial"/>
                          <w:lang w:val="en-US"/>
                        </w:rPr>
                      </w:pPr>
                      <w:r>
                        <w:rPr>
                          <w:rFonts w:cs="Arial"/>
                          <w:lang w:val="en-US"/>
                        </w:rPr>
                        <w:t>0.000</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93F210" wp14:editId="68BA14D2">
                <wp:simplePos x="0" y="0"/>
                <wp:positionH relativeFrom="column">
                  <wp:posOffset>1676400</wp:posOffset>
                </wp:positionH>
                <wp:positionV relativeFrom="paragraph">
                  <wp:posOffset>5704840</wp:posOffset>
                </wp:positionV>
                <wp:extent cx="657225" cy="285750"/>
                <wp:effectExtent l="19050" t="19050" r="161925" b="11430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5C03DACD"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F210" id="AutoShape 63" o:spid="_x0000_s1032" type="#_x0000_t63" style="position:absolute;margin-left:132pt;margin-top:449.2pt;width:51.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" adj="24814,26208">
                <v:textbox inset=".5mm,.3mm,.5mm,.3mm">
                  <w:txbxContent>
                    <w:p w14:paraId="5C03DACD" w14:textId="77777777" w:rsidR="00CB6774" w:rsidRPr="002E16DD" w:rsidRDefault="00CB6774" w:rsidP="00CB6774">
                      <w:pPr>
                        <w:rPr>
                          <w:rFonts w:cs="Arial"/>
                        </w:rPr>
                      </w:pPr>
                    </w:p>
                  </w:txbxContent>
                </v:textbox>
              </v:shape>
            </w:pict>
          </mc:Fallback>
        </mc:AlternateContent>
      </w:r>
      <w:r>
        <w:rPr>
          <w:noProof/>
        </w:rPr>
        <w:drawing>
          <wp:anchor distT="0" distB="0" distL="114300" distR="114300" simplePos="0" relativeHeight="251661824" behindDoc="0" locked="0" layoutInCell="1" allowOverlap="1" wp14:anchorId="45BDA14B" wp14:editId="16E18E65">
            <wp:simplePos x="0" y="0"/>
            <wp:positionH relativeFrom="column">
              <wp:posOffset>1953260</wp:posOffset>
            </wp:positionH>
            <wp:positionV relativeFrom="paragraph">
              <wp:posOffset>169545</wp:posOffset>
            </wp:positionV>
            <wp:extent cx="2235200" cy="652208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5200" cy="652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66206B7E" wp14:editId="04C8A076">
                <wp:simplePos x="0" y="0"/>
                <wp:positionH relativeFrom="column">
                  <wp:posOffset>4197350</wp:posOffset>
                </wp:positionH>
                <wp:positionV relativeFrom="paragraph">
                  <wp:posOffset>1646555</wp:posOffset>
                </wp:positionV>
                <wp:extent cx="381000" cy="334645"/>
                <wp:effectExtent l="0" t="0" r="19050" b="27305"/>
                <wp:wrapNone/>
                <wp:docPr id="4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1AEDDFBD" w14:textId="77777777" w:rsidR="00CB6774" w:rsidRPr="002E16DD" w:rsidRDefault="00CB6774" w:rsidP="00CB6774">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06B7E" id="_x0000_s1033" type="#_x0000_t202" style="position:absolute;margin-left:330.5pt;margin-top:129.65pt;width:30pt;height:2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">
                <v:textbox>
                  <w:txbxContent>
                    <w:p w14:paraId="1AEDDFBD"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1FC0809F" wp14:editId="37131E9E">
                <wp:simplePos x="0" y="0"/>
                <wp:positionH relativeFrom="column">
                  <wp:posOffset>1524000</wp:posOffset>
                </wp:positionH>
                <wp:positionV relativeFrom="paragraph">
                  <wp:posOffset>871220</wp:posOffset>
                </wp:positionV>
                <wp:extent cx="657225" cy="285750"/>
                <wp:effectExtent l="19050" t="19050" r="161925" b="114300"/>
                <wp:wrapNone/>
                <wp:docPr id="4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32AD1367"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809F" id="AutoShape 55" o:spid="_x0000_s1034" type="#_x0000_t63" style="position:absolute;margin-left:120pt;margin-top:68.6pt;width:51.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" adj="24814,26208">
                <v:textbox inset=".5mm,.3mm,.5mm,.3mm">
                  <w:txbxContent>
                    <w:p w14:paraId="32AD1367" w14:textId="77777777" w:rsidR="00CB6774" w:rsidRPr="002E16DD" w:rsidRDefault="00CB6774" w:rsidP="00CB6774">
                      <w:pPr>
                        <w:rPr>
                          <w:rFonts w:cs="Arial"/>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38A587B" wp14:editId="1D7152A8">
                <wp:simplePos x="0" y="0"/>
                <wp:positionH relativeFrom="column">
                  <wp:posOffset>2762250</wp:posOffset>
                </wp:positionH>
                <wp:positionV relativeFrom="paragraph">
                  <wp:posOffset>5704840</wp:posOffset>
                </wp:positionV>
                <wp:extent cx="657225" cy="285750"/>
                <wp:effectExtent l="152400" t="0" r="0" b="114300"/>
                <wp:wrapNone/>
                <wp:docPr id="5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34CE23AC" w14:textId="77777777" w:rsidR="00CB6774" w:rsidRPr="002E16DD" w:rsidRDefault="00CB6774" w:rsidP="00CB6774">
                            <w:pPr>
                              <w:rPr>
                                <w:rFonts w:cs="Aria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587B" id="AutoShape 64" o:spid="_x0000_s1035" type="#_x0000_t63" style="position:absolute;margin-left:217.5pt;margin-top:449.2pt;width:5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" adj="-3673,26928">
                <v:textbox inset=".5mm,.3mm,.5mm,.3mm">
                  <w:txbxContent>
                    <w:p w14:paraId="34CE23AC" w14:textId="77777777" w:rsidR="00CB6774" w:rsidRPr="002E16DD" w:rsidRDefault="00CB6774" w:rsidP="00CB6774">
                      <w:pPr>
                        <w:rPr>
                          <w:rFonts w:cs="Arial"/>
                        </w:rPr>
                      </w:pPr>
                    </w:p>
                  </w:txbxContent>
                </v:textbox>
              </v:shape>
            </w:pict>
          </mc:Fallback>
        </mc:AlternateContent>
      </w:r>
    </w:p>
    <w:p w14:paraId="28391AD4" w14:textId="77777777" w:rsidR="00CB6774" w:rsidRDefault="00CB6774" w:rsidP="00CB6774">
      <w:pPr>
        <w:spacing w:after="0" w:line="360" w:lineRule="auto"/>
      </w:pPr>
    </w:p>
    <w:p w14:paraId="31C6EC97" w14:textId="77777777" w:rsidR="00CB6774" w:rsidRDefault="00CB6774" w:rsidP="00CB6774">
      <w:pPr>
        <w:spacing w:after="0" w:line="360" w:lineRule="auto"/>
      </w:pPr>
    </w:p>
    <w:p w14:paraId="376F31D3" w14:textId="77777777" w:rsidR="00CB6774" w:rsidRDefault="00CB6774" w:rsidP="00CB6774">
      <w:pPr>
        <w:spacing w:after="0" w:line="360" w:lineRule="auto"/>
      </w:pPr>
    </w:p>
    <w:p w14:paraId="3FD744BE" w14:textId="77777777" w:rsidR="00CB6774" w:rsidRDefault="00CB6774" w:rsidP="00CB6774">
      <w:pPr>
        <w:spacing w:after="0" w:line="360" w:lineRule="auto"/>
      </w:pPr>
    </w:p>
    <w:p w14:paraId="407505BD" w14:textId="77777777" w:rsidR="00CB6774" w:rsidRDefault="00CB6774" w:rsidP="00CB6774">
      <w:pPr>
        <w:spacing w:after="0" w:line="360" w:lineRule="auto"/>
      </w:pPr>
    </w:p>
    <w:p w14:paraId="6469FFE5" w14:textId="77777777" w:rsidR="00CB6774" w:rsidRDefault="00CB6774" w:rsidP="00CB6774">
      <w:pPr>
        <w:spacing w:after="0" w:line="360" w:lineRule="auto"/>
      </w:pPr>
    </w:p>
    <w:p w14:paraId="518AE508" w14:textId="77777777" w:rsidR="00CB6774" w:rsidRDefault="00CB6774" w:rsidP="00CB6774">
      <w:pPr>
        <w:spacing w:after="0" w:line="360" w:lineRule="auto"/>
      </w:pPr>
    </w:p>
    <w:p w14:paraId="588152E0" w14:textId="77777777" w:rsidR="00CB6774" w:rsidRDefault="00CB6774" w:rsidP="00CB6774">
      <w:pPr>
        <w:spacing w:after="0" w:line="360" w:lineRule="auto"/>
      </w:pPr>
    </w:p>
    <w:p w14:paraId="74553596" w14:textId="77777777" w:rsidR="00CB6774" w:rsidRDefault="00CB6774" w:rsidP="00CB6774">
      <w:pPr>
        <w:spacing w:after="0" w:line="360" w:lineRule="auto"/>
      </w:pPr>
    </w:p>
    <w:p w14:paraId="03F5B002" w14:textId="77777777" w:rsidR="00CB6774" w:rsidRDefault="00CB6774" w:rsidP="00CB6774">
      <w:pPr>
        <w:spacing w:after="0" w:line="360" w:lineRule="auto"/>
      </w:pPr>
    </w:p>
    <w:p w14:paraId="036E0197" w14:textId="77777777" w:rsidR="00CB6774" w:rsidRDefault="00CB6774" w:rsidP="00CB6774">
      <w:pPr>
        <w:spacing w:after="0" w:line="360" w:lineRule="auto"/>
      </w:pPr>
    </w:p>
    <w:p w14:paraId="2E3FAE8F" w14:textId="77777777" w:rsidR="00CB6774" w:rsidRDefault="00CB6774" w:rsidP="00CB6774">
      <w:pPr>
        <w:spacing w:after="0" w:line="360" w:lineRule="auto"/>
      </w:pPr>
    </w:p>
    <w:p w14:paraId="5C188056" w14:textId="77777777" w:rsidR="00CB6774" w:rsidRDefault="00CB6774" w:rsidP="00CB6774">
      <w:pPr>
        <w:spacing w:after="0" w:line="360" w:lineRule="auto"/>
      </w:pPr>
    </w:p>
    <w:p w14:paraId="33003BA9" w14:textId="77777777" w:rsidR="00CB6774" w:rsidRDefault="00CB6774" w:rsidP="00CB6774">
      <w:pPr>
        <w:spacing w:after="0" w:line="360" w:lineRule="auto"/>
      </w:pPr>
    </w:p>
    <w:p w14:paraId="2AFD82C2" w14:textId="77777777" w:rsidR="00CB6774" w:rsidRDefault="00CB6774" w:rsidP="00CB6774">
      <w:pPr>
        <w:spacing w:after="0" w:line="360" w:lineRule="auto"/>
      </w:pPr>
    </w:p>
    <w:p w14:paraId="5A8E2770" w14:textId="77777777" w:rsidR="00CB6774" w:rsidRDefault="00CB6774" w:rsidP="00CB6774">
      <w:pPr>
        <w:spacing w:after="0" w:line="360" w:lineRule="auto"/>
      </w:pPr>
    </w:p>
    <w:p w14:paraId="1A8BE129" w14:textId="77777777" w:rsidR="00CB6774" w:rsidRDefault="00CB6774" w:rsidP="00CB6774">
      <w:pPr>
        <w:spacing w:after="0" w:line="360" w:lineRule="auto"/>
      </w:pPr>
    </w:p>
    <w:p w14:paraId="0349A3D6" w14:textId="77777777" w:rsidR="00CB6774" w:rsidRDefault="00CB6774" w:rsidP="00CB6774">
      <w:pPr>
        <w:spacing w:after="0" w:line="360" w:lineRule="auto"/>
      </w:pPr>
    </w:p>
    <w:p w14:paraId="3B1EF639" w14:textId="77777777" w:rsidR="00CB6774" w:rsidRDefault="00CB6774" w:rsidP="00CB6774">
      <w:pPr>
        <w:spacing w:after="0" w:line="360" w:lineRule="auto"/>
      </w:pPr>
    </w:p>
    <w:p w14:paraId="2DD8CC5E" w14:textId="77777777" w:rsidR="00CB6774" w:rsidRDefault="00CB6774" w:rsidP="00CB6774">
      <w:pPr>
        <w:spacing w:after="0" w:line="360" w:lineRule="auto"/>
      </w:pPr>
    </w:p>
    <w:p w14:paraId="7124EC97" w14:textId="77777777" w:rsidR="00CB6774" w:rsidRDefault="00CB6774" w:rsidP="00CB6774">
      <w:pPr>
        <w:spacing w:after="0" w:line="360" w:lineRule="auto"/>
      </w:pPr>
    </w:p>
    <w:p w14:paraId="309550C5" w14:textId="77777777" w:rsidR="00CB6774" w:rsidRDefault="00CB6774" w:rsidP="00CB6774">
      <w:pPr>
        <w:spacing w:after="0" w:line="360" w:lineRule="auto"/>
      </w:pPr>
    </w:p>
    <w:p w14:paraId="4A4B4E65" w14:textId="1220F00A" w:rsidR="008F3C79" w:rsidRPr="005C060F" w:rsidRDefault="008F3C79" w:rsidP="00CB6774">
      <w:pPr>
        <w:spacing w:after="0" w:line="360" w:lineRule="auto"/>
        <w:rPr>
          <w:rFonts w:eastAsiaTheme="minorHAnsi" w:cs="Arial"/>
          <w:snapToGrid w:val="0"/>
          <w:lang w:eastAsia="en-US"/>
        </w:rPr>
      </w:pPr>
    </w:p>
    <w:sectPr w:rsidR="008F3C79" w:rsidRPr="005C060F" w:rsidSect="00297C16">
      <w:headerReference w:type="default" r:id="rId17"/>
      <w:footerReference w:type="default" r:id="rId18"/>
      <w:headerReference w:type="first" r:id="rId19"/>
      <w:footerReference w:type="first" r:id="rId20"/>
      <w:pgSz w:w="11906" w:h="16838" w:code="9"/>
      <w:pgMar w:top="2155" w:right="1418"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7342" w14:textId="77777777" w:rsidR="005655E0" w:rsidRDefault="005655E0" w:rsidP="00DF2C42">
      <w:r>
        <w:separator/>
      </w:r>
    </w:p>
  </w:endnote>
  <w:endnote w:type="continuationSeparator" w:id="0">
    <w:p w14:paraId="40709D4A" w14:textId="77777777" w:rsidR="005655E0" w:rsidRDefault="005655E0" w:rsidP="00DF2C42">
      <w:r>
        <w:continuationSeparator/>
      </w:r>
    </w:p>
  </w:endnote>
  <w:endnote w:type="continuationNotice" w:id="1">
    <w:p w14:paraId="5E2B52C2" w14:textId="77777777" w:rsidR="005655E0" w:rsidRDefault="0056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4960" w14:textId="77777777" w:rsidR="00004322" w:rsidRPr="009B01CD" w:rsidRDefault="00004322" w:rsidP="009B01CD">
    <w:pPr>
      <w:pStyle w:val="Foo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31DB" w14:textId="6616BE54" w:rsidR="00FF12AA" w:rsidRDefault="00FF12AA" w:rsidP="00FF12AA">
    <w:pPr>
      <w:pStyle w:val="Footer"/>
      <w:jc w:val="left"/>
      <w:rPr>
        <w:rFonts w:ascii="Arial" w:hAnsi="Arial" w:cs="Arial"/>
      </w:rPr>
    </w:pPr>
    <w:r>
      <w:rPr>
        <w:rFonts w:ascii="Arial" w:hAnsi="Arial" w:cs="Arial"/>
      </w:rPr>
      <w:t>SURVEY TEMP TJ – 202</w:t>
    </w:r>
    <w:r w:rsidR="0048182A">
      <w:rPr>
        <w:rFonts w:ascii="Arial" w:hAnsi="Arial" w:cs="Arial"/>
      </w:rPr>
      <w:t>4</w:t>
    </w:r>
    <w:r>
      <w:rPr>
        <w:rFonts w:ascii="Arial" w:hAnsi="Arial" w:cs="Arial"/>
      </w:rPr>
      <w:t xml:space="preserve">                                                                      WORLD ATHLETICS CERTIFICATION SYSTEM</w:t>
    </w:r>
  </w:p>
  <w:p w14:paraId="3E507D77" w14:textId="5CDE63B6" w:rsidR="00004322" w:rsidRPr="00FF12AA" w:rsidRDefault="00004322" w:rsidP="00FF1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FCCC" w14:textId="77777777" w:rsidR="003A61FA" w:rsidRPr="0048182A" w:rsidRDefault="00297C16" w:rsidP="002D3BA8">
    <w:pPr>
      <w:pStyle w:val="Footer"/>
      <w:rPr>
        <w:lang w:val="it-IT"/>
      </w:rPr>
    </w:pPr>
    <w:r>
      <w:rPr>
        <w:noProof/>
      </w:rPr>
      <mc:AlternateContent>
        <mc:Choice Requires="wps">
          <w:drawing>
            <wp:anchor distT="0" distB="0" distL="114300" distR="114300" simplePos="0" relativeHeight="251662337" behindDoc="0" locked="0" layoutInCell="1" allowOverlap="1" wp14:anchorId="66A0E164" wp14:editId="44F3A261">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A788B6" id="Vertical bar footer" o:spid="_x0000_s1026" style="position:absolute;z-index:25166233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" strokecolor="black [3213]">
              <v:stroke joinstyle="miter"/>
              <w10:wrap anchorx="page" anchory="page"/>
            </v:line>
          </w:pict>
        </mc:Fallback>
      </mc:AlternateContent>
    </w:r>
    <w:r w:rsidRPr="0048182A">
      <w:rPr>
        <w:lang w:val="it-IT"/>
      </w:rPr>
      <w:t>6-8, Quai Antoine 1er</w:t>
    </w:r>
    <w:r w:rsidRPr="0048182A">
      <w:rPr>
        <w:lang w:val="it-IT"/>
      </w:rPr>
      <w:tab/>
      <w:t>www.worldathletics.org</w:t>
    </w:r>
  </w:p>
  <w:p w14:paraId="4CA6E897" w14:textId="77777777" w:rsidR="003A61FA" w:rsidRPr="0048182A" w:rsidRDefault="00297C16" w:rsidP="002D3BA8">
    <w:pPr>
      <w:pStyle w:val="Footer"/>
      <w:rPr>
        <w:lang w:val="it-IT"/>
      </w:rPr>
    </w:pPr>
    <w:r w:rsidRPr="0048182A">
      <w:rPr>
        <w:lang w:val="it-IT"/>
      </w:rPr>
      <w:t>BP 359 MC 98007</w:t>
    </w:r>
    <w:r w:rsidRPr="0048182A">
      <w:rPr>
        <w:lang w:val="it-IT"/>
      </w:rPr>
      <w:tab/>
      <w:t>@WorldAthletics</w:t>
    </w:r>
  </w:p>
  <w:p w14:paraId="3A35C877" w14:textId="77777777" w:rsidR="003A61FA" w:rsidRPr="0048182A" w:rsidRDefault="00297C16">
    <w:pPr>
      <w:pStyle w:val="Footer"/>
      <w:rPr>
        <w:lang w:val="it-IT"/>
      </w:rPr>
    </w:pPr>
    <w:r w:rsidRPr="0048182A">
      <w:rPr>
        <w:lang w:val="it-IT"/>
      </w:rPr>
      <w:t xml:space="preserve">Monaco </w:t>
    </w:r>
    <w:proofErr w:type="spellStart"/>
    <w:r w:rsidRPr="0048182A">
      <w:rPr>
        <w:lang w:val="it-IT"/>
      </w:rPr>
      <w:t>Cedex</w:t>
    </w:r>
    <w:proofErr w:type="spellEnd"/>
    <w:r w:rsidRPr="0048182A">
      <w:rPr>
        <w:lang w:val="it-IT"/>
      </w:rPr>
      <w:tab/>
    </w:r>
    <w:r w:rsidRPr="0061090A">
      <w:rPr>
        <w:noProof/>
        <w:position w:val="-2"/>
      </w:rPr>
      <w:drawing>
        <wp:inline distT="0" distB="0" distL="0" distR="0" wp14:anchorId="51A9300A" wp14:editId="62A4D070">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E8CD" w14:textId="6EF988A4" w:rsidR="00FF12AA" w:rsidRDefault="00FF12AA" w:rsidP="00FF12AA">
    <w:pPr>
      <w:pStyle w:val="Footer"/>
      <w:jc w:val="left"/>
      <w:rPr>
        <w:rFonts w:ascii="Arial" w:hAnsi="Arial" w:cs="Arial"/>
      </w:rPr>
    </w:pPr>
    <w:r>
      <w:rPr>
        <w:rFonts w:ascii="Arial" w:hAnsi="Arial" w:cs="Arial"/>
      </w:rPr>
      <w:t xml:space="preserve">SURVEY TEMP </w:t>
    </w:r>
    <w:r w:rsidR="00D137A2">
      <w:rPr>
        <w:rFonts w:ascii="Arial" w:hAnsi="Arial" w:cs="Arial"/>
      </w:rPr>
      <w:t>T</w:t>
    </w:r>
    <w:r>
      <w:rPr>
        <w:rFonts w:ascii="Arial" w:hAnsi="Arial" w:cs="Arial"/>
      </w:rPr>
      <w:t>J – 20</w:t>
    </w:r>
    <w:r w:rsidR="0020168C">
      <w:rPr>
        <w:rFonts w:ascii="Arial" w:hAnsi="Arial" w:cs="Arial"/>
      </w:rPr>
      <w:t>2</w:t>
    </w:r>
    <w:r w:rsidR="0048182A">
      <w:rPr>
        <w:rFonts w:ascii="Arial" w:hAnsi="Arial" w:cs="Arial"/>
      </w:rPr>
      <w:t>4</w:t>
    </w:r>
    <w:r>
      <w:rPr>
        <w:rFonts w:ascii="Arial" w:hAnsi="Arial" w:cs="Arial"/>
      </w:rPr>
      <w:t xml:space="preserve">                                                              </w:t>
    </w:r>
    <w:r w:rsidR="00D137A2">
      <w:rPr>
        <w:rFonts w:ascii="Arial" w:hAnsi="Arial" w:cs="Arial"/>
      </w:rPr>
      <w:t xml:space="preserve">   W</w:t>
    </w:r>
    <w:r>
      <w:rPr>
        <w:rFonts w:ascii="Arial" w:hAnsi="Arial" w:cs="Arial"/>
      </w:rPr>
      <w:t>ORLD ATHLETICS CERTIFICATION SYSTEM</w:t>
    </w:r>
  </w:p>
  <w:p w14:paraId="0CFB7786" w14:textId="6E36CFA2" w:rsidR="003A61FA" w:rsidRPr="00FF12AA" w:rsidRDefault="003A61FA" w:rsidP="00FF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A6BE" w14:textId="77777777" w:rsidR="005655E0" w:rsidRDefault="005655E0" w:rsidP="00DF2C42">
      <w:r>
        <w:separator/>
      </w:r>
    </w:p>
  </w:footnote>
  <w:footnote w:type="continuationSeparator" w:id="0">
    <w:p w14:paraId="2AC27059" w14:textId="77777777" w:rsidR="005655E0" w:rsidRDefault="005655E0" w:rsidP="00DF2C42">
      <w:r>
        <w:continuationSeparator/>
      </w:r>
    </w:p>
  </w:footnote>
  <w:footnote w:type="continuationNotice" w:id="1">
    <w:p w14:paraId="021A1750" w14:textId="77777777" w:rsidR="005655E0" w:rsidRDefault="00565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6375" w14:textId="23A22BEA" w:rsidR="00004322" w:rsidRDefault="00004322">
    <w:pPr>
      <w:pStyle w:val="Header"/>
    </w:pPr>
    <w:r>
      <w:rPr>
        <w:noProof/>
      </w:rPr>
      <w:drawing>
        <wp:anchor distT="0" distB="0" distL="114300" distR="114300" simplePos="0" relativeHeight="251658240" behindDoc="0" locked="1" layoutInCell="1" allowOverlap="1" wp14:anchorId="2354ACCB" wp14:editId="1F7B6B94">
          <wp:simplePos x="0" y="0"/>
          <wp:positionH relativeFrom="margin">
            <wp:align>right</wp:align>
          </wp:positionH>
          <wp:positionV relativeFrom="page">
            <wp:posOffset>323215</wp:posOffset>
          </wp:positionV>
          <wp:extent cx="898525" cy="872490"/>
          <wp:effectExtent l="0" t="0" r="0" b="3810"/>
          <wp:wrapNone/>
          <wp:docPr id="144"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E41" w14:textId="6D042E21" w:rsidR="00004322" w:rsidRDefault="00004322">
    <w:pPr>
      <w:pStyle w:val="Header"/>
    </w:pPr>
    <w:r>
      <w:rPr>
        <w:noProof/>
      </w:rPr>
      <w:drawing>
        <wp:anchor distT="0" distB="0" distL="114300" distR="114300" simplePos="0" relativeHeight="251658241" behindDoc="0" locked="0" layoutInCell="1" allowOverlap="1" wp14:anchorId="18512B3B" wp14:editId="2EE75C37">
          <wp:simplePos x="0" y="0"/>
          <wp:positionH relativeFrom="margin">
            <wp:align>right</wp:align>
          </wp:positionH>
          <wp:positionV relativeFrom="paragraph">
            <wp:posOffset>-45085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p w14:paraId="190E4535" w14:textId="77777777" w:rsidR="00004322" w:rsidRDefault="00004322" w:rsidP="00977BA2">
    <w:pPr>
      <w:pStyle w:val="Header"/>
      <w:rPr>
        <w:b/>
        <w:bCs/>
        <w:sz w:val="32"/>
        <w:szCs w:val="32"/>
      </w:rPr>
    </w:pPr>
    <w:bookmarkStart w:id="6" w:name="_Hlk3783835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74" w14:textId="77777777" w:rsidR="003A61FA" w:rsidRDefault="00297C16">
    <w:pPr>
      <w:pStyle w:val="Header"/>
    </w:pPr>
    <w:r>
      <w:rPr>
        <w:noProof/>
      </w:rPr>
      <w:drawing>
        <wp:anchor distT="0" distB="0" distL="114300" distR="114300" simplePos="0" relativeHeight="251665409" behindDoc="1" locked="1" layoutInCell="1" allowOverlap="1" wp14:anchorId="77F384CD" wp14:editId="543A9632">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E37" w14:textId="521F3270" w:rsidR="003A61FA" w:rsidRPr="00776E2D" w:rsidRDefault="004219CF" w:rsidP="00776E2D">
    <w:pPr>
      <w:pStyle w:val="Header"/>
    </w:pPr>
    <w:r>
      <w:rPr>
        <w:noProof/>
      </w:rPr>
      <w:drawing>
        <wp:anchor distT="0" distB="0" distL="114300" distR="114300" simplePos="0" relativeHeight="251667457" behindDoc="0" locked="0" layoutInCell="1" allowOverlap="1" wp14:anchorId="11DEC2CA" wp14:editId="16C7876A">
          <wp:simplePos x="0" y="0"/>
          <wp:positionH relativeFrom="margin">
            <wp:posOffset>5227955</wp:posOffset>
          </wp:positionH>
          <wp:positionV relativeFrom="paragraph">
            <wp:posOffset>-13335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1"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30"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5148828">
    <w:abstractNumId w:val="9"/>
  </w:num>
  <w:num w:numId="2" w16cid:durableId="1509177125">
    <w:abstractNumId w:val="20"/>
  </w:num>
  <w:num w:numId="3" w16cid:durableId="730808544">
    <w:abstractNumId w:val="7"/>
  </w:num>
  <w:num w:numId="4" w16cid:durableId="1327392869">
    <w:abstractNumId w:val="20"/>
  </w:num>
  <w:num w:numId="5" w16cid:durableId="1107118115">
    <w:abstractNumId w:val="6"/>
  </w:num>
  <w:num w:numId="6" w16cid:durableId="1703046625">
    <w:abstractNumId w:val="20"/>
  </w:num>
  <w:num w:numId="7" w16cid:durableId="1278490782">
    <w:abstractNumId w:val="8"/>
  </w:num>
  <w:num w:numId="8" w16cid:durableId="11299585">
    <w:abstractNumId w:val="10"/>
  </w:num>
  <w:num w:numId="9" w16cid:durableId="951400139">
    <w:abstractNumId w:val="3"/>
  </w:num>
  <w:num w:numId="10" w16cid:durableId="176651613">
    <w:abstractNumId w:val="10"/>
  </w:num>
  <w:num w:numId="11" w16cid:durableId="1213932064">
    <w:abstractNumId w:val="2"/>
  </w:num>
  <w:num w:numId="12" w16cid:durableId="1334064373">
    <w:abstractNumId w:val="10"/>
  </w:num>
  <w:num w:numId="13" w16cid:durableId="638653187">
    <w:abstractNumId w:val="20"/>
  </w:num>
  <w:num w:numId="14" w16cid:durableId="878594741">
    <w:abstractNumId w:val="10"/>
  </w:num>
  <w:num w:numId="15" w16cid:durableId="421419606">
    <w:abstractNumId w:val="26"/>
  </w:num>
  <w:num w:numId="16" w16cid:durableId="780339400">
    <w:abstractNumId w:val="23"/>
  </w:num>
  <w:num w:numId="17" w16cid:durableId="2139685277">
    <w:abstractNumId w:val="32"/>
  </w:num>
  <w:num w:numId="18" w16cid:durableId="1059356550">
    <w:abstractNumId w:val="31"/>
  </w:num>
  <w:num w:numId="19" w16cid:durableId="674191398">
    <w:abstractNumId w:val="5"/>
  </w:num>
  <w:num w:numId="20" w16cid:durableId="492988779">
    <w:abstractNumId w:val="4"/>
  </w:num>
  <w:num w:numId="21" w16cid:durableId="301424414">
    <w:abstractNumId w:val="1"/>
  </w:num>
  <w:num w:numId="22" w16cid:durableId="1759905983">
    <w:abstractNumId w:val="0"/>
  </w:num>
  <w:num w:numId="23" w16cid:durableId="555510003">
    <w:abstractNumId w:val="29"/>
  </w:num>
  <w:num w:numId="24" w16cid:durableId="19126977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9401762">
    <w:abstractNumId w:val="13"/>
  </w:num>
  <w:num w:numId="26" w16cid:durableId="114951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3541939">
    <w:abstractNumId w:val="29"/>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8" w16cid:durableId="291208429">
    <w:abstractNumId w:val="18"/>
  </w:num>
  <w:num w:numId="29" w16cid:durableId="1529639910">
    <w:abstractNumId w:val="11"/>
  </w:num>
  <w:num w:numId="30" w16cid:durableId="110714026">
    <w:abstractNumId w:val="14"/>
  </w:num>
  <w:num w:numId="31" w16cid:durableId="155272045">
    <w:abstractNumId w:val="28"/>
  </w:num>
  <w:num w:numId="32" w16cid:durableId="2082830908">
    <w:abstractNumId w:val="21"/>
  </w:num>
  <w:num w:numId="33" w16cid:durableId="1686708162">
    <w:abstractNumId w:val="22"/>
  </w:num>
  <w:num w:numId="34" w16cid:durableId="41682614">
    <w:abstractNumId w:val="27"/>
  </w:num>
  <w:num w:numId="35" w16cid:durableId="998072363">
    <w:abstractNumId w:val="30"/>
  </w:num>
  <w:num w:numId="36" w16cid:durableId="1026104574">
    <w:abstractNumId w:val="24"/>
  </w:num>
  <w:num w:numId="37" w16cid:durableId="1050691451">
    <w:abstractNumId w:val="19"/>
  </w:num>
  <w:num w:numId="38" w16cid:durableId="296420168">
    <w:abstractNumId w:val="33"/>
  </w:num>
  <w:num w:numId="39" w16cid:durableId="886767879">
    <w:abstractNumId w:val="25"/>
  </w:num>
  <w:num w:numId="40" w16cid:durableId="1046371556">
    <w:abstractNumId w:val="34"/>
  </w:num>
  <w:num w:numId="41" w16cid:durableId="1977374760">
    <w:abstractNumId w:val="15"/>
  </w:num>
  <w:num w:numId="42" w16cid:durableId="247692073">
    <w:abstractNumId w:val="12"/>
  </w:num>
  <w:num w:numId="43" w16cid:durableId="345983064">
    <w:abstractNumId w:val="17"/>
  </w:num>
  <w:num w:numId="44" w16cid:durableId="1002002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2"/>
    <w:rsid w:val="00004322"/>
    <w:rsid w:val="00014EC5"/>
    <w:rsid w:val="00027003"/>
    <w:rsid w:val="000575F8"/>
    <w:rsid w:val="00057A15"/>
    <w:rsid w:val="00074F04"/>
    <w:rsid w:val="000825FA"/>
    <w:rsid w:val="00094630"/>
    <w:rsid w:val="000A1AED"/>
    <w:rsid w:val="000B2BF6"/>
    <w:rsid w:val="000B5479"/>
    <w:rsid w:val="0010074B"/>
    <w:rsid w:val="001129EC"/>
    <w:rsid w:val="00112DD0"/>
    <w:rsid w:val="00130A30"/>
    <w:rsid w:val="00133642"/>
    <w:rsid w:val="00136276"/>
    <w:rsid w:val="0014350F"/>
    <w:rsid w:val="001451AB"/>
    <w:rsid w:val="001546BF"/>
    <w:rsid w:val="00155751"/>
    <w:rsid w:val="001710FA"/>
    <w:rsid w:val="0017116E"/>
    <w:rsid w:val="001B3599"/>
    <w:rsid w:val="001C68AA"/>
    <w:rsid w:val="001D6267"/>
    <w:rsid w:val="001D7761"/>
    <w:rsid w:val="0020168C"/>
    <w:rsid w:val="002063FE"/>
    <w:rsid w:val="00217488"/>
    <w:rsid w:val="00252140"/>
    <w:rsid w:val="002568E2"/>
    <w:rsid w:val="00261702"/>
    <w:rsid w:val="00272D8B"/>
    <w:rsid w:val="00281584"/>
    <w:rsid w:val="00297C16"/>
    <w:rsid w:val="002D268B"/>
    <w:rsid w:val="002D3BA8"/>
    <w:rsid w:val="002F38A5"/>
    <w:rsid w:val="002F6E13"/>
    <w:rsid w:val="00303B58"/>
    <w:rsid w:val="00341BDD"/>
    <w:rsid w:val="003577C0"/>
    <w:rsid w:val="00357803"/>
    <w:rsid w:val="003A1DD1"/>
    <w:rsid w:val="003B4948"/>
    <w:rsid w:val="003F600F"/>
    <w:rsid w:val="00406B90"/>
    <w:rsid w:val="00407AF4"/>
    <w:rsid w:val="004219CF"/>
    <w:rsid w:val="004573EA"/>
    <w:rsid w:val="0048182A"/>
    <w:rsid w:val="00492954"/>
    <w:rsid w:val="004A1725"/>
    <w:rsid w:val="004A6B4D"/>
    <w:rsid w:val="004B5E37"/>
    <w:rsid w:val="004D54FE"/>
    <w:rsid w:val="004D6F39"/>
    <w:rsid w:val="00513955"/>
    <w:rsid w:val="005255B6"/>
    <w:rsid w:val="00526290"/>
    <w:rsid w:val="0053426F"/>
    <w:rsid w:val="005655E0"/>
    <w:rsid w:val="0058790C"/>
    <w:rsid w:val="005C060F"/>
    <w:rsid w:val="006014A2"/>
    <w:rsid w:val="00602018"/>
    <w:rsid w:val="0061090A"/>
    <w:rsid w:val="006114EB"/>
    <w:rsid w:val="00614CAA"/>
    <w:rsid w:val="0063731D"/>
    <w:rsid w:val="00667900"/>
    <w:rsid w:val="00691A3E"/>
    <w:rsid w:val="006A0335"/>
    <w:rsid w:val="006A2CEC"/>
    <w:rsid w:val="006A6EBD"/>
    <w:rsid w:val="006C6282"/>
    <w:rsid w:val="006E493F"/>
    <w:rsid w:val="006E67EE"/>
    <w:rsid w:val="00773977"/>
    <w:rsid w:val="00776E2D"/>
    <w:rsid w:val="00791751"/>
    <w:rsid w:val="00792BB6"/>
    <w:rsid w:val="007D2913"/>
    <w:rsid w:val="007F015D"/>
    <w:rsid w:val="007F4A61"/>
    <w:rsid w:val="0080243C"/>
    <w:rsid w:val="008574EF"/>
    <w:rsid w:val="00861478"/>
    <w:rsid w:val="008669BB"/>
    <w:rsid w:val="008710EB"/>
    <w:rsid w:val="008B03A7"/>
    <w:rsid w:val="008D1B37"/>
    <w:rsid w:val="008D788E"/>
    <w:rsid w:val="008E061C"/>
    <w:rsid w:val="008F3C79"/>
    <w:rsid w:val="00900746"/>
    <w:rsid w:val="00900F58"/>
    <w:rsid w:val="0093478E"/>
    <w:rsid w:val="00941AB4"/>
    <w:rsid w:val="009504DB"/>
    <w:rsid w:val="00977BA2"/>
    <w:rsid w:val="009A26F8"/>
    <w:rsid w:val="009B01CD"/>
    <w:rsid w:val="009B1138"/>
    <w:rsid w:val="009C3AE8"/>
    <w:rsid w:val="00A016B8"/>
    <w:rsid w:val="00A06624"/>
    <w:rsid w:val="00A55087"/>
    <w:rsid w:val="00A74A0A"/>
    <w:rsid w:val="00A84C94"/>
    <w:rsid w:val="00AA36E6"/>
    <w:rsid w:val="00AA484D"/>
    <w:rsid w:val="00AC7FDB"/>
    <w:rsid w:val="00AD7411"/>
    <w:rsid w:val="00B014C1"/>
    <w:rsid w:val="00B07BD8"/>
    <w:rsid w:val="00B15291"/>
    <w:rsid w:val="00B215BB"/>
    <w:rsid w:val="00B36C20"/>
    <w:rsid w:val="00B46E22"/>
    <w:rsid w:val="00B57EE3"/>
    <w:rsid w:val="00BA2F46"/>
    <w:rsid w:val="00BC7F56"/>
    <w:rsid w:val="00BD7AC4"/>
    <w:rsid w:val="00BF6924"/>
    <w:rsid w:val="00C00431"/>
    <w:rsid w:val="00C11D1B"/>
    <w:rsid w:val="00C21307"/>
    <w:rsid w:val="00C242FA"/>
    <w:rsid w:val="00C75CB0"/>
    <w:rsid w:val="00C7793C"/>
    <w:rsid w:val="00C8411B"/>
    <w:rsid w:val="00C96D37"/>
    <w:rsid w:val="00CA179B"/>
    <w:rsid w:val="00CA647B"/>
    <w:rsid w:val="00CB6774"/>
    <w:rsid w:val="00CF2A7A"/>
    <w:rsid w:val="00CF46FC"/>
    <w:rsid w:val="00D064BA"/>
    <w:rsid w:val="00D137A2"/>
    <w:rsid w:val="00D33E13"/>
    <w:rsid w:val="00D422AC"/>
    <w:rsid w:val="00D53EBD"/>
    <w:rsid w:val="00D8694C"/>
    <w:rsid w:val="00D9058A"/>
    <w:rsid w:val="00DA4DC6"/>
    <w:rsid w:val="00DA5C06"/>
    <w:rsid w:val="00DE5843"/>
    <w:rsid w:val="00DF2C42"/>
    <w:rsid w:val="00E024E6"/>
    <w:rsid w:val="00E1037F"/>
    <w:rsid w:val="00E24D5D"/>
    <w:rsid w:val="00E32779"/>
    <w:rsid w:val="00E35E56"/>
    <w:rsid w:val="00E55F86"/>
    <w:rsid w:val="00E635EF"/>
    <w:rsid w:val="00E650EC"/>
    <w:rsid w:val="00E67208"/>
    <w:rsid w:val="00E93BB1"/>
    <w:rsid w:val="00EE5AF1"/>
    <w:rsid w:val="00F14AFC"/>
    <w:rsid w:val="00F15FD9"/>
    <w:rsid w:val="00F23A91"/>
    <w:rsid w:val="00F32ADA"/>
    <w:rsid w:val="00F32FE1"/>
    <w:rsid w:val="00F374A1"/>
    <w:rsid w:val="00F74235"/>
    <w:rsid w:val="00F8332A"/>
    <w:rsid w:val="00F86327"/>
    <w:rsid w:val="00F9728F"/>
    <w:rsid w:val="00FB7914"/>
    <w:rsid w:val="00FD7D5E"/>
    <w:rsid w:val="00FF12AA"/>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AB91CE"/>
  <w15:chartTrackingRefBased/>
  <w15:docId w15:val="{E9407D20-90D5-4373-9E0A-54FC32A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4A2"/>
    <w:rPr>
      <w:rFonts w:ascii="Arial" w:hAnsi="Arial"/>
    </w:rPr>
  </w:style>
  <w:style w:type="paragraph" w:styleId="Heading1">
    <w:name w:val="heading 1"/>
    <w:basedOn w:val="Normal"/>
    <w:next w:val="Normal"/>
    <w:link w:val="Heading1Char"/>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6014A2"/>
    <w:pPr>
      <w:keepNext/>
      <w:keepLines/>
      <w:spacing w:before="60" w:after="40" w:line="240" w:lineRule="auto"/>
      <w:outlineLvl w:val="2"/>
    </w:pPr>
    <w:rPr>
      <w:rFonts w:eastAsiaTheme="majorEastAsia" w:cstheme="majorBidi"/>
      <w:b/>
      <w:bCs/>
      <w:color w:val="FFFFFF" w:themeColor="background1"/>
      <w:szCs w:val="24"/>
      <w:lang w:eastAsia="en-US"/>
    </w:rPr>
  </w:style>
  <w:style w:type="paragraph" w:styleId="Heading4">
    <w:name w:val="heading 4"/>
    <w:basedOn w:val="Normal"/>
    <w:next w:val="Normal"/>
    <w:link w:val="Heading4Char"/>
    <w:unhideWhenUsed/>
    <w:qFormat/>
    <w:rsid w:val="006014A2"/>
    <w:pPr>
      <w:keepNext/>
      <w:keepLines/>
      <w:spacing w:before="40" w:after="0" w:line="240" w:lineRule="auto"/>
      <w:outlineLvl w:val="3"/>
    </w:pPr>
    <w:rPr>
      <w:rFonts w:eastAsiaTheme="majorEastAsia" w:cs="Arial"/>
      <w:b/>
      <w:i/>
      <w:iCs/>
      <w:color w:val="69D5E0" w:themeColor="accent4"/>
      <w:szCs w:val="22"/>
      <w:lang w:eastAsia="en-US"/>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nhideWhenUsed/>
    <w:rsid w:val="000B5479"/>
    <w:pPr>
      <w:tabs>
        <w:tab w:val="center" w:pos="4513"/>
        <w:tab w:val="right" w:pos="9026"/>
      </w:tabs>
    </w:pPr>
  </w:style>
  <w:style w:type="character" w:customStyle="1" w:styleId="HeaderChar">
    <w:name w:val="Header Char"/>
    <w:basedOn w:val="DefaultParagraphFont"/>
    <w:link w:val="Header"/>
    <w:rsid w:val="000B5479"/>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6014A2"/>
    <w:rPr>
      <w:rFonts w:ascii="Arial" w:eastAsiaTheme="majorEastAsia" w:hAnsi="Arial" w:cstheme="majorBidi"/>
      <w:b/>
      <w:bCs/>
      <w:color w:val="FFFFFF" w:themeColor="background1"/>
      <w:szCs w:val="24"/>
      <w:lang w:eastAsia="en-US"/>
    </w:rPr>
  </w:style>
  <w:style w:type="character" w:customStyle="1" w:styleId="Heading4Char">
    <w:name w:val="Heading 4 Char"/>
    <w:basedOn w:val="DefaultParagraphFont"/>
    <w:link w:val="Heading4"/>
    <w:rsid w:val="006014A2"/>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customStyle="1"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numbering" w:customStyle="1" w:styleId="NoList1">
    <w:name w:val="No List1"/>
    <w:next w:val="NoList"/>
    <w:uiPriority w:val="99"/>
    <w:semiHidden/>
    <w:unhideWhenUsed/>
    <w:rsid w:val="00977BA2"/>
  </w:style>
  <w:style w:type="numbering" w:customStyle="1" w:styleId="1111111">
    <w:name w:val="1 / 1.1 / 1.1.11"/>
    <w:basedOn w:val="NoList"/>
    <w:next w:val="111111"/>
    <w:semiHidden/>
    <w:unhideWhenUsed/>
    <w:rsid w:val="00977BA2"/>
  </w:style>
  <w:style w:type="numbering" w:customStyle="1" w:styleId="1ai1">
    <w:name w:val="1 / a / i1"/>
    <w:basedOn w:val="NoList"/>
    <w:next w:val="1ai"/>
    <w:semiHidden/>
    <w:unhideWhenUsed/>
    <w:rsid w:val="00977BA2"/>
  </w:style>
  <w:style w:type="numbering" w:customStyle="1" w:styleId="ArticleSection1">
    <w:name w:val="Article / Section1"/>
    <w:basedOn w:val="NoList"/>
    <w:next w:val="ArticleSection"/>
    <w:semiHidden/>
    <w:unhideWhenUsed/>
    <w:rsid w:val="00977BA2"/>
  </w:style>
  <w:style w:type="numbering" w:customStyle="1" w:styleId="WABullet1">
    <w:name w:val="WA Bullet1"/>
    <w:uiPriority w:val="99"/>
    <w:rsid w:val="00977BA2"/>
  </w:style>
  <w:style w:type="numbering" w:customStyle="1" w:styleId="WAListNumbers1">
    <w:name w:val="WA List Numbers1"/>
    <w:uiPriority w:val="99"/>
    <w:rsid w:val="00977BA2"/>
  </w:style>
  <w:style w:type="table" w:customStyle="1" w:styleId="WATable1Default1">
    <w:name w:val="WA Table 1 (Default)1"/>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977BA2"/>
    <w:pPr>
      <w:pBdr>
        <w:top w:val="single" w:sz="6" w:space="1" w:color="auto"/>
        <w:left w:val="single" w:sz="6" w:space="1" w:color="auto"/>
        <w:bottom w:val="single" w:sz="6" w:space="1" w:color="auto"/>
        <w:right w:val="single" w:sz="6" w:space="1" w:color="auto"/>
      </w:pBdr>
      <w:spacing w:before="60" w:after="0" w:line="240" w:lineRule="auto"/>
      <w:jc w:val="center"/>
    </w:pPr>
    <w:rPr>
      <w:rFonts w:ascii="Times New Roman" w:eastAsiaTheme="minorHAnsi" w:hAnsi="Times New Roman" w:cs="Times New Roman"/>
      <w:color w:val="auto"/>
      <w:sz w:val="144"/>
      <w:u w:val="single"/>
      <w:lang w:eastAsia="en-US"/>
    </w:rPr>
  </w:style>
  <w:style w:type="numbering" w:customStyle="1" w:styleId="NoList11">
    <w:name w:val="No List11"/>
    <w:next w:val="NoList"/>
    <w:uiPriority w:val="99"/>
    <w:semiHidden/>
    <w:unhideWhenUsed/>
    <w:rsid w:val="00977BA2"/>
  </w:style>
  <w:style w:type="table" w:customStyle="1" w:styleId="TableGrid10">
    <w:name w:val="Table Grid1"/>
    <w:basedOn w:val="TableNormal"/>
    <w:next w:val="TableGrid"/>
    <w:rsid w:val="00977BA2"/>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977BA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11249">
      <w:bodyDiv w:val="1"/>
      <w:marLeft w:val="0"/>
      <w:marRight w:val="0"/>
      <w:marTop w:val="0"/>
      <w:marBottom w:val="0"/>
      <w:divBdr>
        <w:top w:val="none" w:sz="0" w:space="0" w:color="auto"/>
        <w:left w:val="none" w:sz="0" w:space="0" w:color="auto"/>
        <w:bottom w:val="none" w:sz="0" w:space="0" w:color="auto"/>
        <w:right w:val="none" w:sz="0" w:space="0" w:color="auto"/>
      </w:divBdr>
    </w:div>
    <w:div w:id="1411850728">
      <w:bodyDiv w:val="1"/>
      <w:marLeft w:val="0"/>
      <w:marRight w:val="0"/>
      <w:marTop w:val="0"/>
      <w:marBottom w:val="0"/>
      <w:divBdr>
        <w:top w:val="none" w:sz="0" w:space="0" w:color="auto"/>
        <w:left w:val="none" w:sz="0" w:space="0" w:color="auto"/>
        <w:bottom w:val="none" w:sz="0" w:space="0" w:color="auto"/>
        <w:right w:val="none" w:sz="0" w:space="0" w:color="auto"/>
      </w:divBdr>
    </w:div>
    <w:div w:id="2146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ZEN\AppData\Roaming\Microsoft\Templates\WA%20Memo%20without%20Title.dotx"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A1E9B6-320E-49F8-B01A-A7CB7041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9C9C1-8A7C-4C5C-8339-ADD34DCD1CE8}">
  <ds:schemaRefs>
    <ds:schemaRef ds:uri="http://schemas.openxmlformats.org/officeDocument/2006/bibliography"/>
  </ds:schemaRefs>
</ds:datastoreItem>
</file>

<file path=customXml/itemProps3.xml><?xml version="1.0" encoding="utf-8"?>
<ds:datastoreItem xmlns:ds="http://schemas.openxmlformats.org/officeDocument/2006/customXml" ds:itemID="{20D2636D-3469-45E6-BFDE-EEEFB565C428}">
  <ds:schemaRefs>
    <ds:schemaRef ds:uri="http://schemas.microsoft.com/sharepoint/v3/contenttype/forms"/>
  </ds:schemaRefs>
</ds:datastoreItem>
</file>

<file path=customXml/itemProps4.xml><?xml version="1.0" encoding="utf-8"?>
<ds:datastoreItem xmlns:ds="http://schemas.openxmlformats.org/officeDocument/2006/customXml" ds:itemID="{AFB7F59C-D0BC-4501-B822-B619495887D5}">
  <ds:schemaRefs>
    <ds:schemaRef ds:uri="d74c1fad-b1a5-49f4-b9c8-e66779c5bf9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548343-5be5-43eb-b71f-69bc868c50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WA Memo without Title.dotx</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Alexander RAZEN</cp:lastModifiedBy>
  <cp:revision>2</cp:revision>
  <cp:lastPrinted>2019-10-23T11:04:00Z</cp:lastPrinted>
  <dcterms:created xsi:type="dcterms:W3CDTF">2023-12-22T08:48:00Z</dcterms:created>
  <dcterms:modified xsi:type="dcterms:W3CDTF">2023-12-22T08:48:00Z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ContentTypeId">
    <vt:lpwstr>0x01010082B5A29A6310264B8C56E4DA8CD8E840</vt:lpwstr>
  </property>
  <property fmtid="{D5CDD505-2E9C-101B-9397-08002B2CF9AE}" pid="6" name="MSIP_Label_ec20fc74-407d-41d1-8a7b-d631ecc8d6e1_Enabled">
    <vt:lpwstr>true</vt:lpwstr>
  </property>
  <property fmtid="{D5CDD505-2E9C-101B-9397-08002B2CF9AE}" pid="7" name="MSIP_Label_ec20fc74-407d-41d1-8a7b-d631ecc8d6e1_SetDate">
    <vt:lpwstr>2022-01-17T09:15:39Z</vt:lpwstr>
  </property>
  <property fmtid="{D5CDD505-2E9C-101B-9397-08002B2CF9AE}" pid="8" name="MSIP_Label_ec20fc74-407d-41d1-8a7b-d631ecc8d6e1_Method">
    <vt:lpwstr>Standard</vt:lpwstr>
  </property>
  <property fmtid="{D5CDD505-2E9C-101B-9397-08002B2CF9AE}" pid="9" name="MSIP_Label_ec20fc74-407d-41d1-8a7b-d631ecc8d6e1_Name">
    <vt:lpwstr>ec20fc74-407d-41d1-8a7b-d631ecc8d6e1</vt:lpwstr>
  </property>
  <property fmtid="{D5CDD505-2E9C-101B-9397-08002B2CF9AE}" pid="10" name="MSIP_Label_ec20fc74-407d-41d1-8a7b-d631ecc8d6e1_SiteId">
    <vt:lpwstr>5066740a-7594-4ab2-a210-5c9a8002fcf4</vt:lpwstr>
  </property>
  <property fmtid="{D5CDD505-2E9C-101B-9397-08002B2CF9AE}" pid="11" name="MSIP_Label_ec20fc74-407d-41d1-8a7b-d631ecc8d6e1_ActionId">
    <vt:lpwstr>671ae602-7404-40df-aa4d-80073d5dbe31</vt:lpwstr>
  </property>
  <property fmtid="{D5CDD505-2E9C-101B-9397-08002B2CF9AE}" pid="12" name="MSIP_Label_ec20fc74-407d-41d1-8a7b-d631ecc8d6e1_ContentBits">
    <vt:lpwstr>0</vt:lpwstr>
  </property>
</Properties>
</file>