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2840" w14:textId="1EDAB29C" w:rsidR="00867CD5" w:rsidRDefault="00E1316B" w:rsidP="005676BE">
      <w:pPr>
        <w:tabs>
          <w:tab w:val="left" w:pos="8222"/>
        </w:tabs>
        <w:spacing w:after="120"/>
        <w:rPr>
          <w:rFonts w:cs="Arial"/>
          <w:sz w:val="14"/>
          <w:szCs w:val="14"/>
        </w:rPr>
      </w:pPr>
      <w:r>
        <w:rPr>
          <w:rFonts w:cs="Arial"/>
          <w:sz w:val="14"/>
          <w:szCs w:val="14"/>
        </w:rPr>
        <w:t>.</w:t>
      </w:r>
    </w:p>
    <w:p w14:paraId="508E5301" w14:textId="4DC41226" w:rsidR="005676BE" w:rsidRPr="005676BE" w:rsidRDefault="003E614B" w:rsidP="005676BE">
      <w:pPr>
        <w:tabs>
          <w:tab w:val="left" w:pos="8222"/>
        </w:tabs>
        <w:spacing w:after="120"/>
        <w:rPr>
          <w:rFonts w:ascii="Frutiger 45 Light" w:hAnsi="Frutiger 45 Light"/>
          <w:b/>
          <w:i/>
          <w:sz w:val="14"/>
          <w:szCs w:val="14"/>
          <w:u w:val="single"/>
        </w:rPr>
      </w:pPr>
      <w:r w:rsidRPr="00E56F9F">
        <w:rPr>
          <w:rFonts w:cs="Arial"/>
          <w:b/>
          <w:iCs/>
          <w:sz w:val="28"/>
          <w:szCs w:val="28"/>
        </w:rPr>
        <w:t xml:space="preserve">Datenblatt </w:t>
      </w:r>
      <w:r w:rsidR="00785486" w:rsidRPr="00E56F9F">
        <w:rPr>
          <w:rFonts w:cs="Arial"/>
          <w:b/>
          <w:iCs/>
          <w:sz w:val="28"/>
          <w:szCs w:val="28"/>
        </w:rPr>
        <w:t>Weit</w:t>
      </w:r>
      <w:r w:rsidRPr="00E56F9F">
        <w:rPr>
          <w:rFonts w:cs="Arial"/>
          <w:b/>
          <w:iCs/>
          <w:sz w:val="28"/>
          <w:szCs w:val="28"/>
        </w:rPr>
        <w:t>sprung</w:t>
      </w:r>
      <w:r w:rsidR="005676BE">
        <w:rPr>
          <w:rFonts w:cs="Arial"/>
          <w:b/>
          <w:iCs/>
          <w:sz w:val="28"/>
          <w:szCs w:val="28"/>
        </w:rPr>
        <w:tab/>
      </w:r>
      <w:r w:rsidR="00C4463F">
        <w:rPr>
          <w:rFonts w:cs="Arial"/>
          <w:sz w:val="14"/>
          <w:szCs w:val="14"/>
        </w:rPr>
        <w:t>08</w:t>
      </w:r>
      <w:r w:rsidR="00701D76">
        <w:rPr>
          <w:rFonts w:cs="Arial"/>
          <w:sz w:val="14"/>
          <w:szCs w:val="14"/>
        </w:rPr>
        <w:t>.0</w:t>
      </w:r>
      <w:r w:rsidR="00C4463F">
        <w:rPr>
          <w:rFonts w:cs="Arial"/>
          <w:sz w:val="14"/>
          <w:szCs w:val="14"/>
        </w:rPr>
        <w:t>3</w:t>
      </w:r>
      <w:r w:rsidR="00701D76">
        <w:rPr>
          <w:rFonts w:cs="Arial"/>
          <w:sz w:val="14"/>
          <w:szCs w:val="14"/>
        </w:rPr>
        <w:t>.2024</w:t>
      </w:r>
    </w:p>
    <w:tbl>
      <w:tblPr>
        <w:tblW w:w="9101" w:type="dxa"/>
        <w:tblInd w:w="-5" w:type="dxa"/>
        <w:tblLook w:val="01E0" w:firstRow="1" w:lastRow="1" w:firstColumn="1" w:lastColumn="1" w:noHBand="0" w:noVBand="0"/>
      </w:tblPr>
      <w:tblGrid>
        <w:gridCol w:w="1021"/>
        <w:gridCol w:w="3686"/>
        <w:gridCol w:w="992"/>
        <w:gridCol w:w="3402"/>
      </w:tblGrid>
      <w:tr w:rsidR="00097685" w:rsidRPr="00E56F9F" w14:paraId="44944FF5" w14:textId="77777777" w:rsidTr="00A65B06">
        <w:tc>
          <w:tcPr>
            <w:tcW w:w="1021" w:type="dxa"/>
            <w:tcBorders>
              <w:top w:val="single" w:sz="4" w:space="0" w:color="auto"/>
              <w:left w:val="single" w:sz="4" w:space="0" w:color="auto"/>
              <w:bottom w:val="single" w:sz="4" w:space="0" w:color="auto"/>
              <w:right w:val="single" w:sz="4" w:space="0" w:color="auto"/>
            </w:tcBorders>
          </w:tcPr>
          <w:p w14:paraId="657336DA" w14:textId="77777777" w:rsidR="00097685" w:rsidRPr="00E56F9F" w:rsidRDefault="00097685" w:rsidP="00C53D02">
            <w:pPr>
              <w:pStyle w:val="Sprechblasentext"/>
              <w:spacing w:before="20" w:after="20" w:line="240" w:lineRule="auto"/>
              <w:jc w:val="center"/>
              <w:rPr>
                <w:rFonts w:ascii="Verdana" w:hAnsi="Verdana" w:cs="Arial"/>
                <w:b/>
                <w:sz w:val="18"/>
                <w:szCs w:val="18"/>
              </w:rPr>
            </w:pPr>
            <w:r w:rsidRPr="00E56F9F">
              <w:rPr>
                <w:rFonts w:ascii="Verdana" w:hAnsi="Verdana" w:cs="Arial"/>
                <w:b/>
                <w:sz w:val="18"/>
                <w:szCs w:val="18"/>
              </w:rPr>
              <w:t>Anzahl</w:t>
            </w:r>
          </w:p>
        </w:tc>
        <w:tc>
          <w:tcPr>
            <w:tcW w:w="3686" w:type="dxa"/>
            <w:tcBorders>
              <w:top w:val="single" w:sz="4" w:space="0" w:color="auto"/>
              <w:left w:val="single" w:sz="4" w:space="0" w:color="auto"/>
              <w:bottom w:val="single" w:sz="4" w:space="0" w:color="auto"/>
              <w:right w:val="single" w:sz="4" w:space="0" w:color="auto"/>
            </w:tcBorders>
          </w:tcPr>
          <w:p w14:paraId="100C27E8" w14:textId="38341C1D" w:rsidR="00097685" w:rsidRPr="00E56F9F" w:rsidRDefault="00097685" w:rsidP="00C53D02">
            <w:pPr>
              <w:pStyle w:val="Sprechblasentext"/>
              <w:spacing w:before="20" w:after="20" w:line="240" w:lineRule="auto"/>
              <w:rPr>
                <w:rFonts w:ascii="Verdana" w:hAnsi="Verdana" w:cs="Arial"/>
                <w:b/>
                <w:sz w:val="18"/>
                <w:szCs w:val="18"/>
              </w:rPr>
            </w:pPr>
            <w:r w:rsidRPr="00E56F9F">
              <w:rPr>
                <w:rFonts w:ascii="Verdana" w:hAnsi="Verdana" w:cs="Arial"/>
                <w:b/>
                <w:sz w:val="18"/>
                <w:szCs w:val="18"/>
              </w:rPr>
              <w:t>Material</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D63B989" w14:textId="77777777" w:rsidR="00097685" w:rsidRPr="00E56F9F" w:rsidRDefault="00097685" w:rsidP="00C53D02">
            <w:pPr>
              <w:pStyle w:val="Sprechblasentext"/>
              <w:spacing w:before="20" w:after="20" w:line="240" w:lineRule="auto"/>
              <w:jc w:val="center"/>
              <w:rPr>
                <w:rFonts w:ascii="Verdana" w:hAnsi="Verdana" w:cs="Arial"/>
                <w:b/>
                <w:sz w:val="18"/>
                <w:szCs w:val="18"/>
              </w:rPr>
            </w:pPr>
            <w:r w:rsidRPr="00E56F9F">
              <w:rPr>
                <w:rFonts w:ascii="Verdana" w:hAnsi="Verdana" w:cs="Arial"/>
                <w:b/>
                <w:sz w:val="18"/>
                <w:szCs w:val="18"/>
              </w:rPr>
              <w:t>Anzahl</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5D196D6" w14:textId="77777777" w:rsidR="00097685" w:rsidRPr="00E56F9F" w:rsidRDefault="00097685" w:rsidP="00C53D02">
            <w:pPr>
              <w:pStyle w:val="Sprechblasentext"/>
              <w:spacing w:before="20" w:after="20" w:line="240" w:lineRule="auto"/>
              <w:rPr>
                <w:rFonts w:ascii="Verdana" w:hAnsi="Verdana" w:cs="Arial"/>
                <w:b/>
                <w:sz w:val="18"/>
                <w:szCs w:val="18"/>
              </w:rPr>
            </w:pPr>
            <w:r w:rsidRPr="00E56F9F">
              <w:rPr>
                <w:rFonts w:ascii="Verdana" w:hAnsi="Verdana" w:cs="Arial"/>
                <w:b/>
                <w:sz w:val="18"/>
                <w:szCs w:val="18"/>
              </w:rPr>
              <w:t>Personen</w:t>
            </w:r>
          </w:p>
        </w:tc>
      </w:tr>
      <w:tr w:rsidR="00097685" w:rsidRPr="00E56F9F" w14:paraId="37F3BDF2" w14:textId="77777777" w:rsidTr="00A65B06">
        <w:tc>
          <w:tcPr>
            <w:tcW w:w="1021" w:type="dxa"/>
            <w:tcBorders>
              <w:top w:val="single" w:sz="4" w:space="0" w:color="auto"/>
              <w:left w:val="single" w:sz="4" w:space="0" w:color="auto"/>
              <w:bottom w:val="single" w:sz="4" w:space="0" w:color="auto"/>
              <w:right w:val="single" w:sz="4" w:space="0" w:color="auto"/>
            </w:tcBorders>
          </w:tcPr>
          <w:p w14:paraId="08CC3709"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1D67FD42"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Absprungbalken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96B8E2A"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6E39BC25" w14:textId="365F6ED8"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Anlagenchef</w:t>
            </w:r>
            <w:r w:rsidR="00116548" w:rsidRPr="00E56F9F">
              <w:rPr>
                <w:rFonts w:ascii="Verdana" w:hAnsi="Verdana" w:cs="Arial"/>
                <w:sz w:val="18"/>
                <w:szCs w:val="18"/>
              </w:rPr>
              <w:t xml:space="preserve"> &amp; ablesen Weite</w:t>
            </w:r>
          </w:p>
        </w:tc>
      </w:tr>
      <w:tr w:rsidR="00097685" w:rsidRPr="00E56F9F" w14:paraId="329A1FDA" w14:textId="77777777" w:rsidTr="00A65B06">
        <w:tc>
          <w:tcPr>
            <w:tcW w:w="1021" w:type="dxa"/>
            <w:tcBorders>
              <w:top w:val="single" w:sz="4" w:space="0" w:color="auto"/>
              <w:left w:val="single" w:sz="4" w:space="0" w:color="auto"/>
              <w:bottom w:val="single" w:sz="4" w:space="0" w:color="auto"/>
              <w:right w:val="single" w:sz="4" w:space="0" w:color="auto"/>
            </w:tcBorders>
          </w:tcPr>
          <w:p w14:paraId="1CCAB2F9"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2740CDEE" w14:textId="7983D116"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Messband</w:t>
            </w:r>
            <w:r w:rsidR="00A65B06">
              <w:rPr>
                <w:rFonts w:ascii="Verdana" w:hAnsi="Verdana" w:cs="Arial"/>
                <w:sz w:val="18"/>
                <w:szCs w:val="18"/>
              </w:rPr>
              <w:t xml:space="preserve"> </w:t>
            </w:r>
            <w:r w:rsidRPr="00E56F9F">
              <w:rPr>
                <w:rFonts w:ascii="Verdana" w:hAnsi="Verdana" w:cs="Arial"/>
                <w:sz w:val="18"/>
                <w:szCs w:val="18"/>
              </w:rPr>
              <w:t>10m</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C28E445"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7CA2FD7" w14:textId="77777777" w:rsidR="00097685" w:rsidRPr="00E56F9F" w:rsidRDefault="00F52DF4"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Schreiber</w:t>
            </w:r>
          </w:p>
        </w:tc>
      </w:tr>
      <w:tr w:rsidR="00097685" w:rsidRPr="00E56F9F" w14:paraId="3C841B68" w14:textId="77777777" w:rsidTr="00A65B06">
        <w:tc>
          <w:tcPr>
            <w:tcW w:w="1021" w:type="dxa"/>
            <w:tcBorders>
              <w:top w:val="single" w:sz="4" w:space="0" w:color="auto"/>
              <w:left w:val="single" w:sz="4" w:space="0" w:color="auto"/>
              <w:bottom w:val="single" w:sz="4" w:space="0" w:color="auto"/>
              <w:right w:val="single" w:sz="4" w:space="0" w:color="auto"/>
            </w:tcBorders>
          </w:tcPr>
          <w:p w14:paraId="5DC4B261"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2</w:t>
            </w:r>
            <w:r w:rsidR="006E7F6B" w:rsidRPr="00E56F9F">
              <w:rPr>
                <w:rFonts w:ascii="Verdana" w:hAnsi="Verdana" w:cs="Arial"/>
                <w:sz w:val="18"/>
                <w:szCs w:val="18"/>
              </w:rPr>
              <w:t>-</w:t>
            </w:r>
            <w:r w:rsidRPr="00E56F9F">
              <w:rPr>
                <w:rFonts w:ascii="Verdana" w:hAnsi="Verdana" w:cs="Arial"/>
                <w:sz w:val="18"/>
                <w:szCs w:val="18"/>
              </w:rPr>
              <w:t>3</w:t>
            </w:r>
          </w:p>
        </w:tc>
        <w:tc>
          <w:tcPr>
            <w:tcW w:w="3686" w:type="dxa"/>
            <w:tcBorders>
              <w:top w:val="single" w:sz="4" w:space="0" w:color="auto"/>
              <w:left w:val="single" w:sz="4" w:space="0" w:color="auto"/>
              <w:bottom w:val="single" w:sz="4" w:space="0" w:color="auto"/>
              <w:right w:val="single" w:sz="4" w:space="0" w:color="auto"/>
            </w:tcBorders>
          </w:tcPr>
          <w:p w14:paraId="5DFC1851" w14:textId="0561B751" w:rsidR="00097685" w:rsidRPr="00E56F9F" w:rsidRDefault="00097685" w:rsidP="00FF092C">
            <w:pPr>
              <w:pStyle w:val="Sprechblasentext"/>
              <w:spacing w:before="20" w:after="20" w:line="240" w:lineRule="auto"/>
              <w:rPr>
                <w:rFonts w:ascii="Verdana" w:hAnsi="Verdana" w:cs="Arial"/>
                <w:sz w:val="18"/>
                <w:szCs w:val="18"/>
              </w:rPr>
            </w:pPr>
            <w:r w:rsidRPr="00E56F9F">
              <w:rPr>
                <w:rFonts w:ascii="Verdana" w:hAnsi="Verdana" w:cs="Arial"/>
                <w:sz w:val="18"/>
                <w:szCs w:val="18"/>
              </w:rPr>
              <w:t>Einlagebrett</w:t>
            </w:r>
            <w:r w:rsidR="00A20C0E" w:rsidRPr="00E56F9F">
              <w:rPr>
                <w:rFonts w:ascii="Verdana" w:hAnsi="Verdana" w:cs="Arial"/>
                <w:sz w:val="18"/>
                <w:szCs w:val="18"/>
              </w:rPr>
              <w:t>er</w:t>
            </w:r>
            <w:r w:rsidRPr="00E56F9F">
              <w:rPr>
                <w:rFonts w:ascii="Verdana" w:hAnsi="Verdana" w:cs="Arial"/>
                <w:sz w:val="18"/>
                <w:szCs w:val="18"/>
              </w:rPr>
              <w:t xml:space="preserve"> / Plastilin</w:t>
            </w:r>
            <w:r w:rsidR="00FF092C" w:rsidRPr="00E56F9F">
              <w:rPr>
                <w:rFonts w:ascii="Verdana" w:hAnsi="Verdana" w:cs="Arial"/>
                <w:sz w:val="18"/>
                <w:szCs w:val="18"/>
              </w:rPr>
              <w:t>paste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B3DB68A"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7990A12C" w14:textId="4F7FAA39"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Land</w:t>
            </w:r>
            <w:r w:rsidR="009B6221" w:rsidRPr="00E56F9F">
              <w:rPr>
                <w:rFonts w:ascii="Verdana" w:hAnsi="Verdana" w:cs="Arial"/>
                <w:sz w:val="18"/>
                <w:szCs w:val="18"/>
              </w:rPr>
              <w:t>e</w:t>
            </w:r>
            <w:r w:rsidRPr="00E56F9F">
              <w:rPr>
                <w:rFonts w:ascii="Verdana" w:hAnsi="Verdana" w:cs="Arial"/>
                <w:sz w:val="18"/>
                <w:szCs w:val="18"/>
              </w:rPr>
              <w:t>stelle</w:t>
            </w:r>
            <w:r w:rsidR="006E7F6B" w:rsidRPr="00E56F9F">
              <w:rPr>
                <w:rFonts w:ascii="Verdana" w:hAnsi="Verdana" w:cs="Arial"/>
                <w:sz w:val="18"/>
                <w:szCs w:val="18"/>
              </w:rPr>
              <w:t xml:space="preserve"> (Messband Landung)</w:t>
            </w:r>
          </w:p>
        </w:tc>
      </w:tr>
      <w:tr w:rsidR="00097685" w:rsidRPr="00E56F9F" w14:paraId="003C326B" w14:textId="77777777" w:rsidTr="00A65B06">
        <w:tc>
          <w:tcPr>
            <w:tcW w:w="1021" w:type="dxa"/>
            <w:tcBorders>
              <w:top w:val="single" w:sz="4" w:space="0" w:color="auto"/>
              <w:left w:val="single" w:sz="4" w:space="0" w:color="auto"/>
              <w:bottom w:val="single" w:sz="4" w:space="0" w:color="auto"/>
              <w:right w:val="single" w:sz="4" w:space="0" w:color="auto"/>
            </w:tcBorders>
          </w:tcPr>
          <w:p w14:paraId="331C3987"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5CD7B43A"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Stecknagel</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A29FA26"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76E5EEC"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Messband Absprungstelle</w:t>
            </w:r>
          </w:p>
        </w:tc>
      </w:tr>
      <w:tr w:rsidR="00097685" w:rsidRPr="00E56F9F" w14:paraId="25996AFE" w14:textId="77777777" w:rsidTr="00A65B06">
        <w:tc>
          <w:tcPr>
            <w:tcW w:w="1021" w:type="dxa"/>
            <w:tcBorders>
              <w:top w:val="single" w:sz="4" w:space="0" w:color="auto"/>
              <w:left w:val="single" w:sz="4" w:space="0" w:color="auto"/>
              <w:bottom w:val="single" w:sz="4" w:space="0" w:color="auto"/>
              <w:right w:val="single" w:sz="4" w:space="0" w:color="auto"/>
            </w:tcBorders>
          </w:tcPr>
          <w:p w14:paraId="2066EC91"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278E4B46" w14:textId="30B11B21"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Windmesser</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8EA8111"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77662B56" w14:textId="2EC2C6BD" w:rsidR="00097685" w:rsidRPr="00E56F9F" w:rsidRDefault="008E2D09"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Plastilin</w:t>
            </w:r>
            <w:r w:rsidR="00A52592">
              <w:rPr>
                <w:rFonts w:ascii="Verdana" w:hAnsi="Verdana" w:cs="Arial"/>
                <w:sz w:val="18"/>
                <w:szCs w:val="18"/>
              </w:rPr>
              <w:t>b</w:t>
            </w:r>
            <w:r w:rsidRPr="00E56F9F">
              <w:rPr>
                <w:rFonts w:ascii="Verdana" w:hAnsi="Verdana" w:cs="Arial"/>
                <w:sz w:val="18"/>
                <w:szCs w:val="18"/>
              </w:rPr>
              <w:t>alken</w:t>
            </w:r>
            <w:r w:rsidR="00116548" w:rsidRPr="00E56F9F">
              <w:rPr>
                <w:rFonts w:ascii="Verdana" w:hAnsi="Verdana" w:cs="Arial"/>
                <w:sz w:val="18"/>
                <w:szCs w:val="18"/>
              </w:rPr>
              <w:t xml:space="preserve"> ausbessern</w:t>
            </w:r>
          </w:p>
        </w:tc>
      </w:tr>
      <w:tr w:rsidR="00097685" w:rsidRPr="00E56F9F" w14:paraId="0BFB5192" w14:textId="77777777" w:rsidTr="00A65B06">
        <w:tc>
          <w:tcPr>
            <w:tcW w:w="1021" w:type="dxa"/>
            <w:tcBorders>
              <w:top w:val="single" w:sz="4" w:space="0" w:color="auto"/>
              <w:left w:val="single" w:sz="4" w:space="0" w:color="auto"/>
              <w:bottom w:val="single" w:sz="4" w:space="0" w:color="auto"/>
              <w:right w:val="single" w:sz="4" w:space="0" w:color="auto"/>
            </w:tcBorders>
          </w:tcPr>
          <w:p w14:paraId="09AA69B8"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69A66A58" w14:textId="50F92736" w:rsidR="00097685" w:rsidRPr="00E56F9F" w:rsidRDefault="00CD4C12" w:rsidP="00C53D02">
            <w:pPr>
              <w:pStyle w:val="Sprechblasentext"/>
              <w:spacing w:before="20" w:after="20" w:line="240" w:lineRule="auto"/>
              <w:rPr>
                <w:rFonts w:ascii="Verdana" w:hAnsi="Verdana" w:cs="Arial"/>
                <w:sz w:val="18"/>
                <w:szCs w:val="18"/>
              </w:rPr>
            </w:pPr>
            <w:r>
              <w:rPr>
                <w:rFonts w:ascii="Verdana" w:hAnsi="Verdana" w:cs="Arial"/>
                <w:sz w:val="18"/>
                <w:szCs w:val="18"/>
              </w:rPr>
              <w:t xml:space="preserve">Schaufel &amp; </w:t>
            </w:r>
            <w:r w:rsidR="00097685" w:rsidRPr="00E56F9F">
              <w:rPr>
                <w:rFonts w:ascii="Verdana" w:hAnsi="Verdana" w:cs="Arial"/>
                <w:sz w:val="18"/>
                <w:szCs w:val="18"/>
              </w:rPr>
              <w:t>Rechen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04A9C25"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954F9AE"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Ausebnen Sandgrube</w:t>
            </w:r>
          </w:p>
        </w:tc>
      </w:tr>
      <w:tr w:rsidR="00097685" w:rsidRPr="00E56F9F" w14:paraId="4B0BC79F" w14:textId="77777777" w:rsidTr="00A65B06">
        <w:tc>
          <w:tcPr>
            <w:tcW w:w="1021" w:type="dxa"/>
            <w:tcBorders>
              <w:top w:val="single" w:sz="4" w:space="0" w:color="auto"/>
              <w:left w:val="single" w:sz="4" w:space="0" w:color="auto"/>
              <w:bottom w:val="single" w:sz="4" w:space="0" w:color="auto"/>
              <w:right w:val="single" w:sz="4" w:space="0" w:color="auto"/>
            </w:tcBorders>
          </w:tcPr>
          <w:p w14:paraId="4374FAD9"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 xml:space="preserve">1 </w:t>
            </w:r>
          </w:p>
        </w:tc>
        <w:tc>
          <w:tcPr>
            <w:tcW w:w="3686" w:type="dxa"/>
            <w:tcBorders>
              <w:top w:val="single" w:sz="4" w:space="0" w:color="auto"/>
              <w:left w:val="single" w:sz="4" w:space="0" w:color="auto"/>
              <w:bottom w:val="single" w:sz="4" w:space="0" w:color="auto"/>
              <w:right w:val="single" w:sz="4" w:space="0" w:color="auto"/>
            </w:tcBorders>
          </w:tcPr>
          <w:p w14:paraId="79C82222"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Reisbesen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DD26140"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5AE98121"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Bedienung Windmesser</w:t>
            </w:r>
          </w:p>
        </w:tc>
      </w:tr>
      <w:tr w:rsidR="00097685" w:rsidRPr="00E56F9F" w14:paraId="376872D2" w14:textId="77777777" w:rsidTr="00A65B06">
        <w:tc>
          <w:tcPr>
            <w:tcW w:w="1021" w:type="dxa"/>
            <w:tcBorders>
              <w:top w:val="single" w:sz="4" w:space="0" w:color="auto"/>
              <w:left w:val="single" w:sz="4" w:space="0" w:color="auto"/>
              <w:bottom w:val="single" w:sz="4" w:space="0" w:color="auto"/>
              <w:right w:val="single" w:sz="4" w:space="0" w:color="auto"/>
            </w:tcBorders>
          </w:tcPr>
          <w:p w14:paraId="1DF60989"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02D8A065" w14:textId="35D9992B"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Schreibunterlage mit Bleistift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4B8DEB14"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E803470"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Bedienung Anzeigetafel</w:t>
            </w:r>
          </w:p>
        </w:tc>
      </w:tr>
      <w:tr w:rsidR="00097685" w:rsidRPr="00E56F9F" w14:paraId="419EE797" w14:textId="77777777" w:rsidTr="00A65B06">
        <w:tc>
          <w:tcPr>
            <w:tcW w:w="1021" w:type="dxa"/>
            <w:tcBorders>
              <w:top w:val="single" w:sz="4" w:space="0" w:color="auto"/>
              <w:left w:val="single" w:sz="4" w:space="0" w:color="auto"/>
              <w:bottom w:val="single" w:sz="4" w:space="0" w:color="auto"/>
              <w:right w:val="single" w:sz="4" w:space="0" w:color="auto"/>
            </w:tcBorders>
          </w:tcPr>
          <w:p w14:paraId="3D09BCBA"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399A0EA0" w14:textId="5422A97B"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Stuhl</w:t>
            </w:r>
            <w:r w:rsidR="00116548" w:rsidRPr="00E56F9F">
              <w:rPr>
                <w:rFonts w:ascii="Verdana" w:hAnsi="Verdana" w:cs="Arial"/>
                <w:sz w:val="18"/>
                <w:szCs w:val="18"/>
              </w:rPr>
              <w:t xml:space="preserve"> &amp; Tisch</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62FEEE8" w14:textId="77777777" w:rsidR="00097685" w:rsidRPr="00E56F9F" w:rsidRDefault="00097685" w:rsidP="00C53D02">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57ED31DE" w14:textId="77777777" w:rsidR="00097685" w:rsidRPr="00E56F9F" w:rsidRDefault="00097685" w:rsidP="00C53D02">
            <w:pPr>
              <w:pStyle w:val="Sprechblasentext"/>
              <w:spacing w:before="20" w:after="20" w:line="240" w:lineRule="auto"/>
              <w:rPr>
                <w:rFonts w:ascii="Verdana" w:hAnsi="Verdana" w:cs="Arial"/>
                <w:sz w:val="18"/>
                <w:szCs w:val="18"/>
              </w:rPr>
            </w:pPr>
          </w:p>
        </w:tc>
      </w:tr>
      <w:tr w:rsidR="00A52592" w:rsidRPr="00E56F9F" w14:paraId="7A63455C" w14:textId="77777777" w:rsidTr="00A65B06">
        <w:tc>
          <w:tcPr>
            <w:tcW w:w="1021" w:type="dxa"/>
            <w:tcBorders>
              <w:top w:val="single" w:sz="4" w:space="0" w:color="auto"/>
              <w:left w:val="single" w:sz="4" w:space="0" w:color="auto"/>
              <w:bottom w:val="single" w:sz="4" w:space="0" w:color="auto"/>
              <w:right w:val="single" w:sz="4" w:space="0" w:color="auto"/>
            </w:tcBorders>
          </w:tcPr>
          <w:p w14:paraId="227BE829" w14:textId="44E784E7" w:rsidR="00A52592" w:rsidRPr="00E56F9F" w:rsidRDefault="00A52592" w:rsidP="00C53D02">
            <w:pPr>
              <w:pStyle w:val="Sprechblasentext"/>
              <w:spacing w:before="20" w:after="20" w:line="240" w:lineRule="auto"/>
              <w:jc w:val="center"/>
              <w:rPr>
                <w:rFonts w:ascii="Verdana" w:hAnsi="Verdana" w:cs="Arial"/>
                <w:sz w:val="18"/>
                <w:szCs w:val="18"/>
              </w:rPr>
            </w:pPr>
            <w:r>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068643D1" w14:textId="016223F4" w:rsidR="00A52592" w:rsidRPr="00E56F9F" w:rsidRDefault="00A52592" w:rsidP="00C53D02">
            <w:pPr>
              <w:pStyle w:val="Sprechblasentext"/>
              <w:spacing w:before="20" w:after="20" w:line="240" w:lineRule="auto"/>
              <w:rPr>
                <w:rFonts w:ascii="Verdana" w:hAnsi="Verdana" w:cs="Arial"/>
                <w:sz w:val="18"/>
                <w:szCs w:val="18"/>
              </w:rPr>
            </w:pPr>
            <w:r>
              <w:rPr>
                <w:rFonts w:ascii="Verdana" w:hAnsi="Verdana" w:cs="Arial"/>
                <w:sz w:val="18"/>
                <w:szCs w:val="18"/>
              </w:rPr>
              <w:t>Tisch für Plasti</w:t>
            </w:r>
            <w:r w:rsidR="00A65B06">
              <w:rPr>
                <w:rFonts w:ascii="Verdana" w:hAnsi="Verdana" w:cs="Arial"/>
                <w:sz w:val="18"/>
                <w:szCs w:val="18"/>
              </w:rPr>
              <w:t>linbrett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7E45103" w14:textId="77777777" w:rsidR="00A52592" w:rsidRPr="00E56F9F" w:rsidRDefault="00A52592" w:rsidP="00C53D02">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D04C0BF" w14:textId="77777777" w:rsidR="00A52592" w:rsidRPr="00E56F9F" w:rsidRDefault="00A52592" w:rsidP="00C53D02">
            <w:pPr>
              <w:pStyle w:val="Sprechblasentext"/>
              <w:spacing w:before="20" w:after="20" w:line="240" w:lineRule="auto"/>
              <w:rPr>
                <w:rFonts w:ascii="Verdana" w:hAnsi="Verdana" w:cs="Arial"/>
                <w:sz w:val="18"/>
                <w:szCs w:val="18"/>
              </w:rPr>
            </w:pPr>
          </w:p>
        </w:tc>
      </w:tr>
      <w:tr w:rsidR="00097685" w:rsidRPr="00E56F9F" w14:paraId="699C2C97" w14:textId="77777777" w:rsidTr="00A65B06">
        <w:tc>
          <w:tcPr>
            <w:tcW w:w="1021" w:type="dxa"/>
            <w:tcBorders>
              <w:top w:val="single" w:sz="4" w:space="0" w:color="auto"/>
              <w:left w:val="single" w:sz="4" w:space="0" w:color="auto"/>
              <w:bottom w:val="single" w:sz="4" w:space="0" w:color="auto"/>
              <w:right w:val="single" w:sz="4" w:space="0" w:color="auto"/>
            </w:tcBorders>
          </w:tcPr>
          <w:p w14:paraId="082772D0"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6C6C38B4" w14:textId="0BDF106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Sonnen</w:t>
            </w:r>
            <w:r w:rsidR="00116548" w:rsidRPr="00E56F9F">
              <w:rPr>
                <w:rFonts w:ascii="Verdana" w:hAnsi="Verdana" w:cs="Arial"/>
                <w:sz w:val="18"/>
                <w:szCs w:val="18"/>
              </w:rPr>
              <w:t>-/Regen</w:t>
            </w:r>
            <w:r w:rsidRPr="00E56F9F">
              <w:rPr>
                <w:rFonts w:ascii="Verdana" w:hAnsi="Verdana" w:cs="Arial"/>
                <w:sz w:val="18"/>
                <w:szCs w:val="18"/>
              </w:rPr>
              <w:t>schirm</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EC83280" w14:textId="77777777" w:rsidR="00097685" w:rsidRPr="00E56F9F" w:rsidRDefault="00097685" w:rsidP="00C53D02">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1461B90" w14:textId="77777777" w:rsidR="00097685" w:rsidRPr="00E56F9F" w:rsidRDefault="00097685" w:rsidP="00C53D02">
            <w:pPr>
              <w:pStyle w:val="Sprechblasentext"/>
              <w:spacing w:before="20" w:after="20" w:line="240" w:lineRule="auto"/>
              <w:rPr>
                <w:rFonts w:ascii="Verdana" w:hAnsi="Verdana" w:cs="Arial"/>
                <w:sz w:val="18"/>
                <w:szCs w:val="18"/>
              </w:rPr>
            </w:pPr>
          </w:p>
        </w:tc>
      </w:tr>
      <w:tr w:rsidR="00097685" w:rsidRPr="00E56F9F" w14:paraId="572373C9" w14:textId="77777777" w:rsidTr="00A65B06">
        <w:tc>
          <w:tcPr>
            <w:tcW w:w="1021" w:type="dxa"/>
            <w:tcBorders>
              <w:top w:val="single" w:sz="4" w:space="0" w:color="auto"/>
              <w:left w:val="single" w:sz="4" w:space="0" w:color="auto"/>
              <w:bottom w:val="single" w:sz="4" w:space="0" w:color="auto"/>
              <w:right w:val="single" w:sz="4" w:space="0" w:color="auto"/>
            </w:tcBorders>
          </w:tcPr>
          <w:p w14:paraId="27678F6C" w14:textId="77777777" w:rsidR="00097685" w:rsidRPr="00E56F9F" w:rsidRDefault="006E7F6B"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20</w:t>
            </w:r>
          </w:p>
        </w:tc>
        <w:tc>
          <w:tcPr>
            <w:tcW w:w="3686" w:type="dxa"/>
            <w:tcBorders>
              <w:top w:val="single" w:sz="4" w:space="0" w:color="auto"/>
              <w:left w:val="single" w:sz="4" w:space="0" w:color="auto"/>
              <w:bottom w:val="single" w:sz="4" w:space="0" w:color="auto"/>
              <w:right w:val="single" w:sz="4" w:space="0" w:color="auto"/>
            </w:tcBorders>
          </w:tcPr>
          <w:p w14:paraId="4AF5F1A8"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Anlaufmarken</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844A88D" w14:textId="77777777" w:rsidR="00097685" w:rsidRPr="00E56F9F" w:rsidRDefault="00097685" w:rsidP="00C53D02">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5D02FFFD" w14:textId="77777777" w:rsidR="00097685" w:rsidRPr="00E56F9F" w:rsidRDefault="00097685" w:rsidP="00C53D02">
            <w:pPr>
              <w:pStyle w:val="Sprechblasentext"/>
              <w:spacing w:before="20" w:after="20" w:line="240" w:lineRule="auto"/>
              <w:rPr>
                <w:rFonts w:ascii="Verdana" w:hAnsi="Verdana" w:cs="Arial"/>
                <w:sz w:val="18"/>
                <w:szCs w:val="18"/>
              </w:rPr>
            </w:pPr>
          </w:p>
        </w:tc>
      </w:tr>
      <w:tr w:rsidR="00097685" w:rsidRPr="00E56F9F" w14:paraId="54988E79" w14:textId="77777777" w:rsidTr="00A65B06">
        <w:tc>
          <w:tcPr>
            <w:tcW w:w="1021" w:type="dxa"/>
            <w:tcBorders>
              <w:top w:val="single" w:sz="4" w:space="0" w:color="auto"/>
              <w:left w:val="single" w:sz="4" w:space="0" w:color="auto"/>
              <w:bottom w:val="single" w:sz="4" w:space="0" w:color="auto"/>
              <w:right w:val="single" w:sz="4" w:space="0" w:color="auto"/>
            </w:tcBorders>
          </w:tcPr>
          <w:p w14:paraId="061DCEEC"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4097F299" w14:textId="77777777"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Anzeig</w:t>
            </w:r>
            <w:r w:rsidR="00116548" w:rsidRPr="00E56F9F">
              <w:rPr>
                <w:rFonts w:ascii="Verdana" w:hAnsi="Verdana" w:cs="Arial"/>
                <w:sz w:val="18"/>
                <w:szCs w:val="18"/>
              </w:rPr>
              <w:t>e</w:t>
            </w:r>
            <w:r w:rsidRPr="00E56F9F">
              <w:rPr>
                <w:rFonts w:ascii="Verdana" w:hAnsi="Verdana" w:cs="Arial"/>
                <w:sz w:val="18"/>
                <w:szCs w:val="18"/>
              </w:rPr>
              <w:t>tafel</w:t>
            </w:r>
            <w:r w:rsidR="00884B5C" w:rsidRPr="00E56F9F">
              <w:rPr>
                <w:rFonts w:ascii="Verdana" w:hAnsi="Verdana" w:cs="Arial"/>
                <w:sz w:val="18"/>
                <w:szCs w:val="18"/>
              </w:rPr>
              <w:t xml:space="preserve"> (für </w:t>
            </w:r>
            <w:r w:rsidR="006E7F6B" w:rsidRPr="00E56F9F">
              <w:rPr>
                <w:rFonts w:ascii="Verdana" w:hAnsi="Verdana" w:cs="Arial"/>
                <w:sz w:val="18"/>
                <w:szCs w:val="18"/>
              </w:rPr>
              <w:t>V</w:t>
            </w:r>
            <w:r w:rsidR="00884B5C" w:rsidRPr="00E56F9F">
              <w:rPr>
                <w:rFonts w:ascii="Verdana" w:hAnsi="Verdana" w:cs="Arial"/>
                <w:sz w:val="18"/>
                <w:szCs w:val="18"/>
              </w:rPr>
              <w:t>, A+B-Meeting</w:t>
            </w:r>
            <w:r w:rsidR="006E7F6B" w:rsidRPr="00E56F9F">
              <w:rPr>
                <w:rFonts w:ascii="Verdana" w:hAnsi="Verdana" w:cs="Arial"/>
                <w:sz w:val="18"/>
                <w:szCs w:val="18"/>
              </w:rPr>
              <w:t>s</w:t>
            </w:r>
            <w:r w:rsidR="00884B5C" w:rsidRPr="00E56F9F">
              <w:rPr>
                <w:rFonts w:ascii="Verdana" w:hAnsi="Verdana"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042C0A2" w14:textId="77777777" w:rsidR="00097685" w:rsidRPr="00E56F9F" w:rsidRDefault="00097685" w:rsidP="00C53D02">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BE4D3A7" w14:textId="77777777" w:rsidR="00097685" w:rsidRPr="00E56F9F" w:rsidRDefault="00097685" w:rsidP="00C53D02">
            <w:pPr>
              <w:pStyle w:val="Sprechblasentext"/>
              <w:spacing w:before="20" w:after="20" w:line="240" w:lineRule="auto"/>
              <w:rPr>
                <w:rFonts w:ascii="Verdana" w:hAnsi="Verdana" w:cs="Arial"/>
                <w:sz w:val="18"/>
                <w:szCs w:val="18"/>
              </w:rPr>
            </w:pPr>
          </w:p>
        </w:tc>
      </w:tr>
      <w:tr w:rsidR="00097685" w:rsidRPr="00E56F9F" w14:paraId="7824026F" w14:textId="77777777" w:rsidTr="00A65B06">
        <w:tc>
          <w:tcPr>
            <w:tcW w:w="1021" w:type="dxa"/>
            <w:tcBorders>
              <w:top w:val="single" w:sz="4" w:space="0" w:color="auto"/>
              <w:left w:val="single" w:sz="4" w:space="0" w:color="auto"/>
              <w:bottom w:val="single" w:sz="4" w:space="0" w:color="auto"/>
              <w:right w:val="single" w:sz="4" w:space="0" w:color="auto"/>
            </w:tcBorders>
          </w:tcPr>
          <w:p w14:paraId="7B9EABDE" w14:textId="77777777" w:rsidR="00097685" w:rsidRPr="00E56F9F" w:rsidRDefault="00097685"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113463C7" w14:textId="1DA65064"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Zeituhr</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1E49426" w14:textId="77777777" w:rsidR="00097685" w:rsidRPr="00E56F9F" w:rsidRDefault="00097685" w:rsidP="00C53D02">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59143AE3" w14:textId="77777777" w:rsidR="00097685" w:rsidRPr="00E56F9F" w:rsidRDefault="00097685" w:rsidP="00C53D02">
            <w:pPr>
              <w:pStyle w:val="Sprechblasentext"/>
              <w:spacing w:before="20" w:after="20" w:line="240" w:lineRule="auto"/>
              <w:rPr>
                <w:rFonts w:ascii="Verdana" w:hAnsi="Verdana" w:cs="Arial"/>
                <w:sz w:val="18"/>
                <w:szCs w:val="18"/>
              </w:rPr>
            </w:pPr>
          </w:p>
        </w:tc>
      </w:tr>
      <w:tr w:rsidR="00097685" w:rsidRPr="00E56F9F" w14:paraId="0EC9F494" w14:textId="77777777" w:rsidTr="00A65B06">
        <w:tc>
          <w:tcPr>
            <w:tcW w:w="1021" w:type="dxa"/>
            <w:tcBorders>
              <w:top w:val="single" w:sz="4" w:space="0" w:color="auto"/>
              <w:left w:val="single" w:sz="4" w:space="0" w:color="auto"/>
              <w:bottom w:val="single" w:sz="4" w:space="0" w:color="auto"/>
              <w:right w:val="single" w:sz="4" w:space="0" w:color="auto"/>
            </w:tcBorders>
          </w:tcPr>
          <w:p w14:paraId="187E52B7" w14:textId="77777777" w:rsidR="00097685" w:rsidRPr="00E56F9F" w:rsidRDefault="008D7597"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j</w:t>
            </w:r>
            <w:r w:rsidR="00F52DF4" w:rsidRPr="00E56F9F">
              <w:rPr>
                <w:rFonts w:ascii="Verdana" w:hAnsi="Verdana" w:cs="Arial"/>
                <w:sz w:val="18"/>
                <w:szCs w:val="18"/>
              </w:rPr>
              <w:t xml:space="preserve">e </w:t>
            </w:r>
            <w:r w:rsidR="00097685" w:rsidRPr="00E56F9F">
              <w:rPr>
                <w:rFonts w:ascii="Verdana" w:hAnsi="Verdana" w:cs="Arial"/>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4137E9A8" w14:textId="6E008254" w:rsidR="00097685" w:rsidRPr="00E56F9F" w:rsidRDefault="00097685"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Fahne weiss, gelb und rot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90BAE32" w14:textId="77777777" w:rsidR="00097685" w:rsidRPr="00E56F9F" w:rsidRDefault="00097685" w:rsidP="00C53D02">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702677AC" w14:textId="77777777" w:rsidR="00097685" w:rsidRPr="00E56F9F" w:rsidRDefault="00097685" w:rsidP="00C53D02">
            <w:pPr>
              <w:pStyle w:val="Sprechblasentext"/>
              <w:spacing w:before="20" w:after="20" w:line="240" w:lineRule="auto"/>
              <w:rPr>
                <w:rFonts w:ascii="Verdana" w:hAnsi="Verdana" w:cs="Arial"/>
                <w:sz w:val="18"/>
                <w:szCs w:val="18"/>
              </w:rPr>
            </w:pPr>
          </w:p>
        </w:tc>
      </w:tr>
      <w:tr w:rsidR="00A65B06" w:rsidRPr="00E56F9F" w14:paraId="5455F0B4" w14:textId="77777777" w:rsidTr="00A65B06">
        <w:tc>
          <w:tcPr>
            <w:tcW w:w="1021" w:type="dxa"/>
            <w:tcBorders>
              <w:top w:val="single" w:sz="4" w:space="0" w:color="auto"/>
              <w:left w:val="single" w:sz="4" w:space="0" w:color="auto"/>
              <w:bottom w:val="single" w:sz="4" w:space="0" w:color="auto"/>
              <w:right w:val="single" w:sz="4" w:space="0" w:color="auto"/>
            </w:tcBorders>
          </w:tcPr>
          <w:p w14:paraId="74B8853D" w14:textId="77777777" w:rsidR="00A65B06" w:rsidRPr="00E56F9F" w:rsidRDefault="00A65B06" w:rsidP="00C53D02">
            <w:pPr>
              <w:pStyle w:val="Sprechblasentext"/>
              <w:spacing w:before="20" w:after="20" w:line="240" w:lineRule="auto"/>
              <w:jc w:val="center"/>
              <w:rPr>
                <w:rFonts w:ascii="Verdana" w:hAnsi="Verdana" w:cs="Arial"/>
                <w:sz w:val="18"/>
                <w:szCs w:val="18"/>
              </w:rPr>
            </w:pPr>
            <w:r w:rsidRPr="00E56F9F">
              <w:rPr>
                <w:rFonts w:ascii="Verdana" w:hAnsi="Verdana" w:cs="Arial"/>
                <w:sz w:val="18"/>
                <w:szCs w:val="18"/>
              </w:rPr>
              <w:t>1 - 2</w:t>
            </w:r>
          </w:p>
        </w:tc>
        <w:tc>
          <w:tcPr>
            <w:tcW w:w="3686" w:type="dxa"/>
            <w:tcBorders>
              <w:top w:val="single" w:sz="4" w:space="0" w:color="auto"/>
              <w:left w:val="single" w:sz="4" w:space="0" w:color="auto"/>
              <w:bottom w:val="single" w:sz="4" w:space="0" w:color="auto"/>
              <w:right w:val="single" w:sz="4" w:space="0" w:color="auto"/>
            </w:tcBorders>
          </w:tcPr>
          <w:p w14:paraId="2E627D14" w14:textId="77777777" w:rsidR="00A65B06" w:rsidRPr="00E56F9F" w:rsidRDefault="00A65B06" w:rsidP="00C53D02">
            <w:pPr>
              <w:pStyle w:val="Sprechblasentext"/>
              <w:spacing w:before="20" w:after="20" w:line="240" w:lineRule="auto"/>
              <w:rPr>
                <w:rFonts w:ascii="Verdana" w:hAnsi="Verdana" w:cs="Arial"/>
                <w:sz w:val="18"/>
                <w:szCs w:val="18"/>
              </w:rPr>
            </w:pPr>
            <w:r w:rsidRPr="00E56F9F">
              <w:rPr>
                <w:rFonts w:ascii="Verdana" w:hAnsi="Verdana" w:cs="Arial"/>
                <w:sz w:val="18"/>
                <w:szCs w:val="18"/>
              </w:rPr>
              <w:t>Geeignetes Material für Windanzeige (z.B. Wollfaden oder leichter Bändel)</w:t>
            </w:r>
          </w:p>
        </w:tc>
        <w:tc>
          <w:tcPr>
            <w:tcW w:w="992" w:type="dxa"/>
            <w:tcBorders>
              <w:top w:val="single" w:sz="4" w:space="0" w:color="auto"/>
              <w:left w:val="single" w:sz="4" w:space="0" w:color="auto"/>
              <w:bottom w:val="single" w:sz="4" w:space="0" w:color="auto"/>
              <w:right w:val="single" w:sz="4" w:space="0" w:color="auto"/>
            </w:tcBorders>
          </w:tcPr>
          <w:p w14:paraId="7914DDB7" w14:textId="77777777" w:rsidR="00A65B06" w:rsidRPr="00E56F9F" w:rsidRDefault="00A65B06" w:rsidP="00A65B06">
            <w:pPr>
              <w:pStyle w:val="Sprechblasentext"/>
              <w:spacing w:before="20" w:after="20" w:line="240" w:lineRule="auto"/>
              <w:jc w:val="center"/>
              <w:rPr>
                <w:rFonts w:ascii="Verdana" w:hAnsi="Verdana"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5DC6D31" w14:textId="22C84BE9" w:rsidR="00A65B06" w:rsidRPr="00E56F9F" w:rsidRDefault="00A65B06" w:rsidP="00A65B06">
            <w:pPr>
              <w:pStyle w:val="Sprechblasentext"/>
              <w:spacing w:before="20" w:after="20" w:line="240" w:lineRule="auto"/>
              <w:jc w:val="center"/>
              <w:rPr>
                <w:rFonts w:ascii="Verdana" w:hAnsi="Verdana" w:cs="Arial"/>
                <w:sz w:val="18"/>
                <w:szCs w:val="18"/>
              </w:rPr>
            </w:pPr>
          </w:p>
        </w:tc>
      </w:tr>
    </w:tbl>
    <w:p w14:paraId="063FCF1D" w14:textId="7FA2DD56" w:rsidR="00A851A1" w:rsidRPr="009D1BFE" w:rsidRDefault="00A851A1" w:rsidP="00A851A1">
      <w:pPr>
        <w:tabs>
          <w:tab w:val="left" w:pos="567"/>
        </w:tabs>
        <w:rPr>
          <w:bCs/>
          <w:sz w:val="14"/>
          <w:szCs w:val="14"/>
        </w:rPr>
      </w:pPr>
    </w:p>
    <w:p w14:paraId="442328B7" w14:textId="34573028" w:rsidR="000738FB" w:rsidRDefault="005250AC" w:rsidP="004C7E23">
      <w:pPr>
        <w:pStyle w:val="Listenabsatz"/>
        <w:numPr>
          <w:ilvl w:val="0"/>
          <w:numId w:val="7"/>
        </w:numPr>
        <w:autoSpaceDE w:val="0"/>
        <w:autoSpaceDN w:val="0"/>
        <w:adjustRightInd w:val="0"/>
        <w:spacing w:after="60"/>
        <w:ind w:left="426" w:hanging="426"/>
        <w:contextualSpacing w:val="0"/>
        <w:rPr>
          <w:rFonts w:cs="Arial"/>
          <w:b/>
          <w:bCs/>
          <w:szCs w:val="20"/>
          <w:lang w:eastAsia="de-CH"/>
        </w:rPr>
      </w:pPr>
      <w:r>
        <w:rPr>
          <w:noProof/>
          <w:lang w:val="de-CH" w:eastAsia="de-CH"/>
        </w:rPr>
        <w:drawing>
          <wp:anchor distT="0" distB="0" distL="114300" distR="114300" simplePos="0" relativeHeight="251660291" behindDoc="0" locked="0" layoutInCell="1" allowOverlap="1" wp14:anchorId="5CBF9BF4" wp14:editId="755180EF">
            <wp:simplePos x="0" y="0"/>
            <wp:positionH relativeFrom="column">
              <wp:posOffset>3756275</wp:posOffset>
            </wp:positionH>
            <wp:positionV relativeFrom="paragraph">
              <wp:posOffset>205606</wp:posOffset>
            </wp:positionV>
            <wp:extent cx="3155324" cy="5564902"/>
            <wp:effectExtent l="0" t="0" r="6985" b="0"/>
            <wp:wrapNone/>
            <wp:docPr id="7" name="Grafik 7" descr="Ein Bild, das Text, Diagramm, Plan, technisch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iagramm, Plan, technische Zeichnung enthält.&#10;&#10;Automatisch generierte Beschreibung"/>
                    <pic:cNvPicPr/>
                  </pic:nvPicPr>
                  <pic:blipFill rotWithShape="1">
                    <a:blip r:embed="rId11">
                      <a:extLst>
                        <a:ext uri="{28A0092B-C50C-407E-A947-70E740481C1C}">
                          <a14:useLocalDpi xmlns:a14="http://schemas.microsoft.com/office/drawing/2010/main" val="0"/>
                        </a:ext>
                      </a:extLst>
                    </a:blip>
                    <a:srcRect l="5609"/>
                    <a:stretch/>
                  </pic:blipFill>
                  <pic:spPr bwMode="auto">
                    <a:xfrm>
                      <a:off x="0" y="0"/>
                      <a:ext cx="3159712" cy="5572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EBD">
        <w:rPr>
          <w:rFonts w:cs="Arial"/>
          <w:b/>
          <w:bCs/>
          <w:szCs w:val="20"/>
          <w:lang w:eastAsia="de-CH"/>
        </w:rPr>
        <w:t>Die Weit</w:t>
      </w:r>
      <w:r w:rsidR="00D21E91">
        <w:rPr>
          <w:rFonts w:cs="Arial"/>
          <w:b/>
          <w:bCs/>
          <w:szCs w:val="20"/>
          <w:lang w:eastAsia="de-CH"/>
        </w:rPr>
        <w:t>sprunganlage</w:t>
      </w:r>
    </w:p>
    <w:p w14:paraId="1152B1F0" w14:textId="52395312" w:rsidR="005250AC" w:rsidRPr="005250AC" w:rsidRDefault="005250AC" w:rsidP="00ED5511">
      <w:pPr>
        <w:pStyle w:val="Listenabsatz"/>
        <w:numPr>
          <w:ilvl w:val="1"/>
          <w:numId w:val="7"/>
        </w:numPr>
        <w:autoSpaceDE w:val="0"/>
        <w:autoSpaceDN w:val="0"/>
        <w:adjustRightInd w:val="0"/>
        <w:spacing w:after="60"/>
        <w:ind w:left="378" w:right="4762" w:hanging="378"/>
        <w:rPr>
          <w:rFonts w:cs="Arial"/>
          <w:b/>
          <w:bCs/>
          <w:szCs w:val="20"/>
          <w:lang w:eastAsia="de-CH"/>
        </w:rPr>
      </w:pPr>
      <w:r>
        <w:rPr>
          <w:rFonts w:cs="Arial"/>
          <w:b/>
          <w:bCs/>
          <w:szCs w:val="20"/>
          <w:lang w:eastAsia="de-CH"/>
        </w:rPr>
        <w:t>Die Sprunggrube</w:t>
      </w:r>
    </w:p>
    <w:p w14:paraId="39187462" w14:textId="3BBCAFDC" w:rsidR="005A0C18" w:rsidRPr="00867CD5" w:rsidRDefault="005A0C18" w:rsidP="00867CD5">
      <w:pPr>
        <w:pStyle w:val="Listenabsatz"/>
        <w:numPr>
          <w:ilvl w:val="0"/>
          <w:numId w:val="28"/>
        </w:numPr>
        <w:spacing w:after="60" w:line="240" w:lineRule="auto"/>
        <w:ind w:left="284" w:right="4762" w:hanging="284"/>
        <w:contextualSpacing w:val="0"/>
        <w:rPr>
          <w:sz w:val="18"/>
          <w:szCs w:val="18"/>
        </w:rPr>
      </w:pPr>
      <w:r w:rsidRPr="00867CD5">
        <w:rPr>
          <w:sz w:val="18"/>
          <w:szCs w:val="18"/>
        </w:rPr>
        <w:t>Die Sprunggrube hat eine Mindestbreite von 2</w:t>
      </w:r>
      <w:r w:rsidR="005250AC" w:rsidRPr="00867CD5">
        <w:rPr>
          <w:sz w:val="18"/>
          <w:szCs w:val="18"/>
        </w:rPr>
        <w:t>.</w:t>
      </w:r>
      <w:r w:rsidRPr="00867CD5">
        <w:rPr>
          <w:sz w:val="18"/>
          <w:szCs w:val="18"/>
        </w:rPr>
        <w:t>75</w:t>
      </w:r>
      <w:r w:rsidR="00ED5511" w:rsidRPr="00867CD5">
        <w:rPr>
          <w:sz w:val="18"/>
          <w:szCs w:val="18"/>
        </w:rPr>
        <w:t xml:space="preserve"> </w:t>
      </w:r>
      <w:r w:rsidRPr="00867CD5">
        <w:rPr>
          <w:sz w:val="18"/>
          <w:szCs w:val="18"/>
        </w:rPr>
        <w:t>m und eine Höchstbreite von 3</w:t>
      </w:r>
      <w:r w:rsidR="00A2498E" w:rsidRPr="00867CD5">
        <w:rPr>
          <w:sz w:val="18"/>
          <w:szCs w:val="18"/>
        </w:rPr>
        <w:t>.</w:t>
      </w:r>
      <w:r w:rsidRPr="00867CD5">
        <w:rPr>
          <w:sz w:val="18"/>
          <w:szCs w:val="18"/>
        </w:rPr>
        <w:t>00</w:t>
      </w:r>
      <w:r w:rsidR="00ED5511" w:rsidRPr="00867CD5">
        <w:rPr>
          <w:sz w:val="18"/>
          <w:szCs w:val="18"/>
        </w:rPr>
        <w:t xml:space="preserve"> </w:t>
      </w:r>
      <w:r w:rsidRPr="00867CD5">
        <w:rPr>
          <w:sz w:val="18"/>
          <w:szCs w:val="18"/>
        </w:rPr>
        <w:t>m. Falls möglich ist sie so anzulegen, dass die Mitte der Sprunggrube mit der Mitte der Anlaufbahn übereinstimmt.</w:t>
      </w:r>
    </w:p>
    <w:p w14:paraId="7A359982" w14:textId="702E49A3" w:rsidR="005A0C18" w:rsidRPr="00867CD5" w:rsidRDefault="005A0C18" w:rsidP="00867CD5">
      <w:pPr>
        <w:pStyle w:val="Listenabsatz"/>
        <w:numPr>
          <w:ilvl w:val="0"/>
          <w:numId w:val="28"/>
        </w:numPr>
        <w:spacing w:after="60" w:line="240" w:lineRule="auto"/>
        <w:ind w:left="284" w:right="4762" w:hanging="284"/>
        <w:contextualSpacing w:val="0"/>
        <w:rPr>
          <w:sz w:val="18"/>
          <w:szCs w:val="18"/>
        </w:rPr>
      </w:pPr>
      <w:r w:rsidRPr="00867CD5">
        <w:rPr>
          <w:sz w:val="18"/>
          <w:szCs w:val="18"/>
        </w:rPr>
        <w:t xml:space="preserve">Entspricht die Achse der Anlaufbahn nicht der Mitte der Sprunggrube, ist die Sprunggrube mit einem oder zwei Bändern abzugrenzen (vgl. Abbildung </w:t>
      </w:r>
      <w:r w:rsidR="00A2498E" w:rsidRPr="00867CD5">
        <w:rPr>
          <w:sz w:val="18"/>
          <w:szCs w:val="18"/>
        </w:rPr>
        <w:t>rechts</w:t>
      </w:r>
      <w:r w:rsidRPr="00867CD5">
        <w:rPr>
          <w:sz w:val="18"/>
          <w:szCs w:val="18"/>
        </w:rPr>
        <w:t>).</w:t>
      </w:r>
    </w:p>
    <w:p w14:paraId="722B20AD" w14:textId="67C7FDA3" w:rsidR="005A0C18" w:rsidRPr="006A23BE" w:rsidRDefault="005A0C18" w:rsidP="006A23BE">
      <w:pPr>
        <w:pStyle w:val="Listenabsatz"/>
        <w:numPr>
          <w:ilvl w:val="0"/>
          <w:numId w:val="28"/>
        </w:numPr>
        <w:spacing w:after="60" w:line="240" w:lineRule="auto"/>
        <w:ind w:left="284" w:right="4762" w:hanging="284"/>
        <w:contextualSpacing w:val="0"/>
        <w:rPr>
          <w:sz w:val="18"/>
          <w:szCs w:val="18"/>
        </w:rPr>
      </w:pPr>
      <w:r w:rsidRPr="00867CD5">
        <w:rPr>
          <w:sz w:val="18"/>
          <w:szCs w:val="18"/>
        </w:rPr>
        <w:t>Die Sprunggrube soll mit weichem, feuchtem Sand gefüllt sein, dessen Oberfläche niveaugleich mit dem Absprungbalken sein muss.</w:t>
      </w:r>
      <w:r w:rsidRPr="006A23BE">
        <w:rPr>
          <w:sz w:val="18"/>
          <w:szCs w:val="18"/>
        </w:rPr>
        <w:t xml:space="preserve"> Der Sand soll eine Körnung von 0,2 bis 2 mm haben.</w:t>
      </w:r>
    </w:p>
    <w:p w14:paraId="7B9190F1" w14:textId="77777777" w:rsidR="005A0C18" w:rsidRDefault="005A0C18" w:rsidP="00ED5511">
      <w:pPr>
        <w:tabs>
          <w:tab w:val="left" w:pos="4500"/>
        </w:tabs>
        <w:ind w:right="4762"/>
        <w:rPr>
          <w:rFonts w:ascii="Arial" w:hAnsi="Arial" w:cs="Arial"/>
          <w:sz w:val="14"/>
          <w:szCs w:val="14"/>
        </w:rPr>
      </w:pPr>
    </w:p>
    <w:p w14:paraId="2CFCBA6B" w14:textId="5BC81AEE" w:rsidR="00ED5511" w:rsidRPr="00ED5511" w:rsidRDefault="00ED5511" w:rsidP="00ED5511">
      <w:pPr>
        <w:pStyle w:val="Listenabsatz"/>
        <w:numPr>
          <w:ilvl w:val="1"/>
          <w:numId w:val="7"/>
        </w:numPr>
        <w:autoSpaceDE w:val="0"/>
        <w:autoSpaceDN w:val="0"/>
        <w:adjustRightInd w:val="0"/>
        <w:spacing w:after="60"/>
        <w:ind w:left="378" w:right="4762" w:hanging="378"/>
        <w:rPr>
          <w:rFonts w:cs="Arial"/>
          <w:b/>
          <w:bCs/>
          <w:szCs w:val="20"/>
          <w:lang w:eastAsia="de-CH"/>
        </w:rPr>
      </w:pPr>
      <w:r w:rsidRPr="00ED5511">
        <w:rPr>
          <w:rFonts w:cs="Arial"/>
          <w:b/>
          <w:bCs/>
          <w:szCs w:val="20"/>
          <w:lang w:eastAsia="de-CH"/>
        </w:rPr>
        <w:t>Der Absprungbalken samt Einlagebrett</w:t>
      </w:r>
    </w:p>
    <w:p w14:paraId="7688657F" w14:textId="62A7F4C0" w:rsidR="00ED5511" w:rsidRPr="00406C83" w:rsidRDefault="00ED5511" w:rsidP="00ED5511">
      <w:pPr>
        <w:pStyle w:val="Listenabsatz"/>
        <w:numPr>
          <w:ilvl w:val="0"/>
          <w:numId w:val="28"/>
        </w:numPr>
        <w:spacing w:after="60" w:line="240" w:lineRule="auto"/>
        <w:ind w:left="284" w:right="4762" w:hanging="284"/>
        <w:contextualSpacing w:val="0"/>
        <w:rPr>
          <w:sz w:val="18"/>
          <w:szCs w:val="18"/>
        </w:rPr>
      </w:pPr>
      <w:r w:rsidRPr="00406C83">
        <w:rPr>
          <w:sz w:val="18"/>
          <w:szCs w:val="18"/>
        </w:rPr>
        <w:t>Das Einlagebrett besteht aus einem festen Brett, das 10 cm ± 0,2 cm breit und 122 cm ± 1 cm lang ist. Es ist aus Holz oder aus einem anderen geeigneten Material gefertigt und muss gegenüber dem Absprungbalken eine andere Farbe haben. Falls möglich soll das Plastilin eine dritte unterscheidbare Farbe haben.</w:t>
      </w:r>
    </w:p>
    <w:p w14:paraId="69AAB60A" w14:textId="523B77A7" w:rsidR="00ED5511" w:rsidRPr="00406C83" w:rsidRDefault="00ED5511" w:rsidP="00ED5511">
      <w:pPr>
        <w:pStyle w:val="Listenabsatz"/>
        <w:numPr>
          <w:ilvl w:val="0"/>
          <w:numId w:val="28"/>
        </w:numPr>
        <w:spacing w:after="60" w:line="240" w:lineRule="auto"/>
        <w:ind w:left="284" w:right="4762" w:hanging="284"/>
        <w:contextualSpacing w:val="0"/>
        <w:rPr>
          <w:sz w:val="18"/>
          <w:szCs w:val="18"/>
        </w:rPr>
      </w:pPr>
      <w:r w:rsidRPr="00406C83">
        <w:rPr>
          <w:sz w:val="18"/>
          <w:szCs w:val="18"/>
        </w:rPr>
        <w:t xml:space="preserve">Wird das Einlagebrett in die Aussparung des Sprungbalkens eingefügt, muss der ganze Zusammenbau so stabil sein, dass er </w:t>
      </w:r>
      <w:r w:rsidRPr="00837E71">
        <w:rPr>
          <w:sz w:val="18"/>
          <w:szCs w:val="18"/>
        </w:rPr>
        <w:t xml:space="preserve">ohne zu Rutschen </w:t>
      </w:r>
      <w:r w:rsidRPr="00406C83">
        <w:rPr>
          <w:sz w:val="18"/>
          <w:szCs w:val="18"/>
        </w:rPr>
        <w:t>die volle Kraft vom Fuß des Wettkämpfers aufnehmen kann.</w:t>
      </w:r>
    </w:p>
    <w:p w14:paraId="5516960B" w14:textId="5B18A594" w:rsidR="00ED5511" w:rsidRDefault="00ED5511" w:rsidP="00ED5511">
      <w:pPr>
        <w:pStyle w:val="Listenabsatz"/>
        <w:numPr>
          <w:ilvl w:val="0"/>
          <w:numId w:val="28"/>
        </w:numPr>
        <w:spacing w:after="60" w:line="240" w:lineRule="auto"/>
        <w:ind w:left="284" w:right="4762" w:hanging="284"/>
        <w:contextualSpacing w:val="0"/>
        <w:rPr>
          <w:sz w:val="18"/>
          <w:szCs w:val="18"/>
        </w:rPr>
      </w:pPr>
      <w:r w:rsidRPr="00406C83">
        <w:rPr>
          <w:sz w:val="18"/>
          <w:szCs w:val="18"/>
        </w:rPr>
        <w:t>Hinweis: Es ist zweckmäßig, zusätzliche 2-3 Einlagebretter bereitzuhalten, damit durch das Beseitigen des Abdrucks im Plastilin der Ablauf des Wettkampfs nicht verzöger</w:t>
      </w:r>
      <w:r w:rsidR="003918BD">
        <w:rPr>
          <w:sz w:val="18"/>
          <w:szCs w:val="18"/>
        </w:rPr>
        <w:t>t wird.</w:t>
      </w:r>
    </w:p>
    <w:p w14:paraId="51CC9445" w14:textId="5B9502DE" w:rsidR="00F030EF" w:rsidRDefault="003918BD" w:rsidP="005250AC">
      <w:pPr>
        <w:autoSpaceDE w:val="0"/>
        <w:autoSpaceDN w:val="0"/>
        <w:adjustRightInd w:val="0"/>
        <w:spacing w:after="60"/>
        <w:ind w:right="4404"/>
        <w:rPr>
          <w:rFonts w:cs="Arial"/>
          <w:b/>
          <w:bCs/>
          <w:szCs w:val="20"/>
          <w:lang w:eastAsia="de-CH"/>
        </w:rPr>
      </w:pPr>
      <w:r>
        <w:rPr>
          <w:noProof/>
          <w:lang w:val="de-CH" w:eastAsia="de-CH"/>
        </w:rPr>
        <w:drawing>
          <wp:anchor distT="0" distB="0" distL="114300" distR="114300" simplePos="0" relativeHeight="251661315" behindDoc="0" locked="0" layoutInCell="1" allowOverlap="1" wp14:anchorId="6D3A1D7A" wp14:editId="538FC26D">
            <wp:simplePos x="0" y="0"/>
            <wp:positionH relativeFrom="column">
              <wp:posOffset>-72792</wp:posOffset>
            </wp:positionH>
            <wp:positionV relativeFrom="paragraph">
              <wp:posOffset>29412</wp:posOffset>
            </wp:positionV>
            <wp:extent cx="3895859" cy="1184275"/>
            <wp:effectExtent l="0" t="0" r="9525" b="0"/>
            <wp:wrapNone/>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859"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4C94" w14:textId="3AD0F862" w:rsidR="00F030EF" w:rsidRDefault="00F030EF" w:rsidP="00D21E91">
      <w:pPr>
        <w:autoSpaceDE w:val="0"/>
        <w:autoSpaceDN w:val="0"/>
        <w:adjustRightInd w:val="0"/>
        <w:spacing w:after="60"/>
        <w:rPr>
          <w:rFonts w:cs="Arial"/>
          <w:b/>
          <w:bCs/>
          <w:szCs w:val="20"/>
          <w:lang w:eastAsia="de-CH"/>
        </w:rPr>
      </w:pPr>
    </w:p>
    <w:p w14:paraId="67B226EE" w14:textId="6F5888A4" w:rsidR="00F030EF" w:rsidRDefault="00F030EF" w:rsidP="00D21E91">
      <w:pPr>
        <w:autoSpaceDE w:val="0"/>
        <w:autoSpaceDN w:val="0"/>
        <w:adjustRightInd w:val="0"/>
        <w:spacing w:after="60"/>
        <w:rPr>
          <w:rFonts w:cs="Arial"/>
          <w:b/>
          <w:bCs/>
          <w:szCs w:val="20"/>
          <w:lang w:eastAsia="de-CH"/>
        </w:rPr>
      </w:pPr>
    </w:p>
    <w:p w14:paraId="7FB27547" w14:textId="77777777" w:rsidR="005D04BF" w:rsidRDefault="005D04BF" w:rsidP="00D21E91">
      <w:pPr>
        <w:autoSpaceDE w:val="0"/>
        <w:autoSpaceDN w:val="0"/>
        <w:adjustRightInd w:val="0"/>
        <w:spacing w:after="60"/>
        <w:rPr>
          <w:rFonts w:cs="Arial"/>
          <w:b/>
          <w:bCs/>
          <w:szCs w:val="20"/>
          <w:lang w:eastAsia="de-CH"/>
        </w:rPr>
      </w:pPr>
    </w:p>
    <w:p w14:paraId="5A52D060" w14:textId="6339FE39" w:rsidR="00D21E91" w:rsidRPr="00D21E91" w:rsidRDefault="00D21E91" w:rsidP="00D21E91">
      <w:pPr>
        <w:autoSpaceDE w:val="0"/>
        <w:autoSpaceDN w:val="0"/>
        <w:adjustRightInd w:val="0"/>
        <w:spacing w:after="60"/>
        <w:rPr>
          <w:rFonts w:cs="Arial"/>
          <w:b/>
          <w:bCs/>
          <w:szCs w:val="20"/>
          <w:lang w:eastAsia="de-CH"/>
        </w:rPr>
      </w:pPr>
    </w:p>
    <w:p w14:paraId="07CA2EB7" w14:textId="5D4B81ED" w:rsidR="005D04BF" w:rsidRPr="00BB0190" w:rsidRDefault="00097685" w:rsidP="00BB0190">
      <w:pPr>
        <w:pStyle w:val="Listenabsatz"/>
        <w:numPr>
          <w:ilvl w:val="0"/>
          <w:numId w:val="7"/>
        </w:numPr>
        <w:autoSpaceDE w:val="0"/>
        <w:autoSpaceDN w:val="0"/>
        <w:adjustRightInd w:val="0"/>
        <w:spacing w:after="60"/>
        <w:ind w:left="426" w:hanging="426"/>
        <w:contextualSpacing w:val="0"/>
        <w:rPr>
          <w:rFonts w:cs="Arial"/>
          <w:b/>
          <w:bCs/>
          <w:szCs w:val="20"/>
          <w:lang w:eastAsia="de-CH"/>
        </w:rPr>
      </w:pPr>
      <w:r w:rsidRPr="00E413BB">
        <w:rPr>
          <w:rFonts w:cs="Arial"/>
          <w:b/>
          <w:bCs/>
          <w:szCs w:val="20"/>
          <w:lang w:eastAsia="de-CH"/>
        </w:rPr>
        <w:lastRenderedPageBreak/>
        <w:t>Allgemeine Bestimmungen</w:t>
      </w:r>
    </w:p>
    <w:p w14:paraId="5D30511A" w14:textId="4A629A44" w:rsidR="00D72926" w:rsidRPr="00390321" w:rsidRDefault="00224DFB" w:rsidP="00F90F1D">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Pr>
          <w:sz w:val="18"/>
          <w:szCs w:val="18"/>
        </w:rPr>
        <w:t xml:space="preserve">Durchführungsart / </w:t>
      </w:r>
      <w:r w:rsidR="00390321" w:rsidRPr="00390321">
        <w:rPr>
          <w:sz w:val="18"/>
          <w:szCs w:val="18"/>
        </w:rPr>
        <w:t>Anzahl Versuche</w:t>
      </w:r>
    </w:p>
    <w:p w14:paraId="7E5E328F" w14:textId="60D807E1" w:rsidR="00076CD7" w:rsidRPr="00076CD7" w:rsidRDefault="00F90F1D" w:rsidP="00076CD7">
      <w:pPr>
        <w:pStyle w:val="Listenabsatz"/>
        <w:numPr>
          <w:ilvl w:val="0"/>
          <w:numId w:val="35"/>
        </w:numPr>
        <w:autoSpaceDE w:val="0"/>
        <w:autoSpaceDN w:val="0"/>
        <w:adjustRightInd w:val="0"/>
        <w:spacing w:after="60" w:line="240" w:lineRule="auto"/>
        <w:ind w:left="426" w:hanging="142"/>
        <w:contextualSpacing w:val="0"/>
        <w:rPr>
          <w:rFonts w:cs="Arial"/>
          <w:sz w:val="18"/>
          <w:szCs w:val="18"/>
          <w:lang w:eastAsia="de-CH"/>
        </w:rPr>
      </w:pPr>
      <w:r w:rsidRPr="00F90F1D">
        <w:rPr>
          <w:rFonts w:cs="Arial"/>
          <w:sz w:val="18"/>
          <w:szCs w:val="18"/>
          <w:lang w:eastAsia="de-CH"/>
        </w:rPr>
        <w:t>An A- und B-Meetings sowie an Schweizer Meisterschaften, ist in der Regel ein Vor- und Endkampf durchzuführen, wobei die besten 8 Athlet</w:t>
      </w:r>
      <w:r w:rsidR="00C52466">
        <w:rPr>
          <w:rFonts w:cs="Arial"/>
          <w:sz w:val="18"/>
          <w:szCs w:val="18"/>
          <w:lang w:eastAsia="de-CH"/>
        </w:rPr>
        <w:t>innen resp. Athleten</w:t>
      </w:r>
      <w:r w:rsidRPr="00F90F1D">
        <w:rPr>
          <w:rFonts w:cs="Arial"/>
          <w:sz w:val="18"/>
          <w:szCs w:val="18"/>
          <w:lang w:eastAsia="de-CH"/>
        </w:rPr>
        <w:t xml:space="preserve"> den Endkampf</w:t>
      </w:r>
      <w:r w:rsidR="001031BD">
        <w:rPr>
          <w:rFonts w:cs="Arial"/>
          <w:sz w:val="18"/>
          <w:szCs w:val="18"/>
          <w:lang w:eastAsia="de-CH"/>
        </w:rPr>
        <w:t xml:space="preserve"> mit weiteren 3 Versuchen</w:t>
      </w:r>
      <w:r w:rsidRPr="00F90F1D">
        <w:rPr>
          <w:rFonts w:cs="Arial"/>
          <w:sz w:val="18"/>
          <w:szCs w:val="18"/>
          <w:lang w:eastAsia="de-CH"/>
        </w:rPr>
        <w:t xml:space="preserve"> in umgekehrter Reihenfolge absolvieren. </w:t>
      </w:r>
      <w:r w:rsidR="00724185" w:rsidRPr="001031BD">
        <w:rPr>
          <w:sz w:val="18"/>
          <w:szCs w:val="18"/>
        </w:rPr>
        <w:t>Verzichtet jemand auf die Teilnahme am Endkampf, wird die Leistung aus dem Vorkampf gewertet; ein Nachrutschen ist nicht möglich.</w:t>
      </w:r>
    </w:p>
    <w:p w14:paraId="206F4875" w14:textId="48F31396" w:rsidR="00076CD7" w:rsidRDefault="00076CD7" w:rsidP="00076CD7">
      <w:pPr>
        <w:pStyle w:val="Listenabsatz"/>
        <w:autoSpaceDE w:val="0"/>
        <w:autoSpaceDN w:val="0"/>
        <w:adjustRightInd w:val="0"/>
        <w:spacing w:after="60" w:line="240" w:lineRule="auto"/>
        <w:ind w:left="426"/>
        <w:contextualSpacing w:val="0"/>
        <w:rPr>
          <w:sz w:val="18"/>
          <w:szCs w:val="18"/>
        </w:rPr>
      </w:pPr>
      <w:r>
        <w:rPr>
          <w:sz w:val="18"/>
          <w:szCs w:val="18"/>
        </w:rPr>
        <w:t>Hinweise:</w:t>
      </w:r>
    </w:p>
    <w:p w14:paraId="10516119" w14:textId="1FCC65BF" w:rsidR="00490348" w:rsidRPr="00490348" w:rsidRDefault="004A4B80" w:rsidP="00076CD7">
      <w:pPr>
        <w:pStyle w:val="Listenabsatz"/>
        <w:numPr>
          <w:ilvl w:val="0"/>
          <w:numId w:val="35"/>
        </w:numPr>
        <w:autoSpaceDE w:val="0"/>
        <w:autoSpaceDN w:val="0"/>
        <w:adjustRightInd w:val="0"/>
        <w:spacing w:after="60" w:line="240" w:lineRule="auto"/>
        <w:ind w:hanging="218"/>
        <w:contextualSpacing w:val="0"/>
        <w:rPr>
          <w:bCs/>
          <w:sz w:val="18"/>
          <w:szCs w:val="18"/>
        </w:rPr>
      </w:pPr>
      <w:r>
        <w:rPr>
          <w:bCs/>
          <w:sz w:val="18"/>
          <w:szCs w:val="18"/>
        </w:rPr>
        <w:t>Sind mehrere Athlet</w:t>
      </w:r>
      <w:r w:rsidR="00DF6D98">
        <w:rPr>
          <w:bCs/>
          <w:sz w:val="18"/>
          <w:szCs w:val="18"/>
        </w:rPr>
        <w:t>/innen</w:t>
      </w:r>
      <w:r>
        <w:rPr>
          <w:bCs/>
          <w:sz w:val="18"/>
          <w:szCs w:val="18"/>
        </w:rPr>
        <w:t xml:space="preserve"> mit gleicher bester Leistung auf Position 8 klassiert, so entscheidet die zweit</w:t>
      </w:r>
      <w:r w:rsidR="006358E0">
        <w:rPr>
          <w:bCs/>
          <w:sz w:val="18"/>
          <w:szCs w:val="18"/>
        </w:rPr>
        <w:t>- resp. drittbeste Leistung über die Klassierung. Herrscht auch dann Gleichstand</w:t>
      </w:r>
      <w:r w:rsidR="00967DF5">
        <w:rPr>
          <w:bCs/>
          <w:sz w:val="18"/>
          <w:szCs w:val="18"/>
        </w:rPr>
        <w:t xml:space="preserve">, können </w:t>
      </w:r>
      <w:r w:rsidR="0073793F">
        <w:rPr>
          <w:bCs/>
          <w:sz w:val="18"/>
          <w:szCs w:val="18"/>
        </w:rPr>
        <w:t>alle auf Position 8 klassierten Athlet</w:t>
      </w:r>
      <w:r w:rsidR="00DF6D98">
        <w:rPr>
          <w:bCs/>
          <w:sz w:val="18"/>
          <w:szCs w:val="18"/>
        </w:rPr>
        <w:t>/innen</w:t>
      </w:r>
      <w:r w:rsidR="0073793F">
        <w:rPr>
          <w:bCs/>
          <w:sz w:val="18"/>
          <w:szCs w:val="18"/>
        </w:rPr>
        <w:t xml:space="preserve"> am Endkampf teilnehmen.</w:t>
      </w:r>
    </w:p>
    <w:p w14:paraId="5807D0FC" w14:textId="6ABF791E" w:rsidR="00076CD7" w:rsidRDefault="00724185" w:rsidP="00076CD7">
      <w:pPr>
        <w:pStyle w:val="Listenabsatz"/>
        <w:numPr>
          <w:ilvl w:val="0"/>
          <w:numId w:val="35"/>
        </w:numPr>
        <w:autoSpaceDE w:val="0"/>
        <w:autoSpaceDN w:val="0"/>
        <w:adjustRightInd w:val="0"/>
        <w:spacing w:after="60" w:line="240" w:lineRule="auto"/>
        <w:ind w:hanging="218"/>
        <w:contextualSpacing w:val="0"/>
        <w:rPr>
          <w:bCs/>
          <w:sz w:val="18"/>
          <w:szCs w:val="18"/>
        </w:rPr>
      </w:pPr>
      <w:r w:rsidRPr="00076CD7">
        <w:rPr>
          <w:sz w:val="18"/>
          <w:szCs w:val="18"/>
        </w:rPr>
        <w:t xml:space="preserve">Sind </w:t>
      </w:r>
      <w:r w:rsidRPr="00076CD7">
        <w:rPr>
          <w:bCs/>
          <w:sz w:val="18"/>
          <w:szCs w:val="18"/>
        </w:rPr>
        <w:t>mehr als 8 Athlet</w:t>
      </w:r>
      <w:r w:rsidR="00DF6D98">
        <w:rPr>
          <w:bCs/>
          <w:sz w:val="18"/>
          <w:szCs w:val="18"/>
        </w:rPr>
        <w:t>/innen</w:t>
      </w:r>
      <w:r w:rsidRPr="00076CD7">
        <w:rPr>
          <w:bCs/>
          <w:sz w:val="18"/>
          <w:szCs w:val="18"/>
        </w:rPr>
        <w:t xml:space="preserve"> am Start</w:t>
      </w:r>
      <w:r w:rsidR="002A265F">
        <w:rPr>
          <w:bCs/>
          <w:sz w:val="18"/>
          <w:szCs w:val="18"/>
        </w:rPr>
        <w:t>,</w:t>
      </w:r>
      <w:r w:rsidRPr="00076CD7">
        <w:rPr>
          <w:bCs/>
          <w:sz w:val="18"/>
          <w:szCs w:val="18"/>
        </w:rPr>
        <w:t xml:space="preserve"> sind in jedem Fall nur jene Athlet</w:t>
      </w:r>
      <w:r w:rsidR="00DF6D98">
        <w:rPr>
          <w:bCs/>
          <w:sz w:val="18"/>
          <w:szCs w:val="18"/>
        </w:rPr>
        <w:t>/</w:t>
      </w:r>
      <w:r w:rsidR="00A60D6A">
        <w:rPr>
          <w:bCs/>
          <w:sz w:val="18"/>
          <w:szCs w:val="18"/>
        </w:rPr>
        <w:t>innen</w:t>
      </w:r>
      <w:r w:rsidRPr="00076CD7">
        <w:rPr>
          <w:bCs/>
          <w:sz w:val="18"/>
          <w:szCs w:val="18"/>
        </w:rPr>
        <w:t xml:space="preserve"> zum Endkampf zugelassen, welche zumindest einen gültigen Versuch haben.</w:t>
      </w:r>
    </w:p>
    <w:p w14:paraId="7D58D195" w14:textId="38A2035D" w:rsidR="00724185" w:rsidRPr="00076CD7" w:rsidRDefault="00724185" w:rsidP="00076CD7">
      <w:pPr>
        <w:pStyle w:val="Listenabsatz"/>
        <w:numPr>
          <w:ilvl w:val="0"/>
          <w:numId w:val="35"/>
        </w:numPr>
        <w:autoSpaceDE w:val="0"/>
        <w:autoSpaceDN w:val="0"/>
        <w:adjustRightInd w:val="0"/>
        <w:spacing w:after="60" w:line="240" w:lineRule="auto"/>
        <w:ind w:hanging="218"/>
        <w:contextualSpacing w:val="0"/>
        <w:rPr>
          <w:bCs/>
          <w:sz w:val="18"/>
          <w:szCs w:val="18"/>
        </w:rPr>
      </w:pPr>
      <w:r w:rsidRPr="00076CD7">
        <w:rPr>
          <w:sz w:val="18"/>
          <w:szCs w:val="18"/>
        </w:rPr>
        <w:t>Bei 8 oder weniger Startenden gibt es keinen Vorkampf. Alle</w:t>
      </w:r>
      <w:r w:rsidR="00076CD7">
        <w:rPr>
          <w:sz w:val="18"/>
          <w:szCs w:val="18"/>
        </w:rPr>
        <w:t xml:space="preserve"> Athlet</w:t>
      </w:r>
      <w:r w:rsidR="00A60D6A">
        <w:rPr>
          <w:sz w:val="18"/>
          <w:szCs w:val="18"/>
        </w:rPr>
        <w:t>/innen</w:t>
      </w:r>
      <w:r w:rsidRPr="00076CD7">
        <w:rPr>
          <w:sz w:val="18"/>
          <w:szCs w:val="18"/>
        </w:rPr>
        <w:t xml:space="preserve"> haben 6 Versuche. Es ist dabei nicht erforderlich, dass einer der ersten 3 Versuche gültig ist.</w:t>
      </w:r>
    </w:p>
    <w:p w14:paraId="59CA95A3" w14:textId="4E4D0F82" w:rsidR="00F90F1D" w:rsidRDefault="00F90F1D" w:rsidP="00134F2E">
      <w:pPr>
        <w:pStyle w:val="Listenabsatz"/>
        <w:numPr>
          <w:ilvl w:val="0"/>
          <w:numId w:val="35"/>
        </w:numPr>
        <w:autoSpaceDE w:val="0"/>
        <w:autoSpaceDN w:val="0"/>
        <w:adjustRightInd w:val="0"/>
        <w:spacing w:after="60" w:line="240" w:lineRule="auto"/>
        <w:ind w:hanging="218"/>
        <w:contextualSpacing w:val="0"/>
        <w:rPr>
          <w:rFonts w:cs="Arial"/>
          <w:sz w:val="18"/>
          <w:szCs w:val="18"/>
          <w:lang w:eastAsia="de-CH"/>
        </w:rPr>
      </w:pPr>
      <w:r w:rsidRPr="00F90F1D">
        <w:rPr>
          <w:rFonts w:cs="Arial"/>
          <w:sz w:val="18"/>
          <w:szCs w:val="18"/>
          <w:lang w:eastAsia="de-CH"/>
        </w:rPr>
        <w:t>Bei C-Meetings kann der Veranstalter über die Durchführungsart selbst entscheiden, wobei die gewählte Form in der Ausschreibung ersichtlich sein muss (mögliche Formen: Alle haben 6 Versuche; alle haben 4 Versuche, Vor- und Endkampf, …).</w:t>
      </w:r>
    </w:p>
    <w:p w14:paraId="79782E45" w14:textId="6255133F" w:rsidR="00BD0BBD" w:rsidRDefault="00FB1BC6" w:rsidP="00134F2E">
      <w:pPr>
        <w:pStyle w:val="Listenabsatz"/>
        <w:numPr>
          <w:ilvl w:val="0"/>
          <w:numId w:val="35"/>
        </w:numPr>
        <w:autoSpaceDE w:val="0"/>
        <w:autoSpaceDN w:val="0"/>
        <w:adjustRightInd w:val="0"/>
        <w:spacing w:after="60" w:line="240" w:lineRule="auto"/>
        <w:ind w:hanging="218"/>
        <w:contextualSpacing w:val="0"/>
        <w:rPr>
          <w:rFonts w:cs="Arial"/>
          <w:sz w:val="18"/>
          <w:szCs w:val="18"/>
          <w:lang w:eastAsia="de-CH"/>
        </w:rPr>
      </w:pPr>
      <w:r>
        <w:rPr>
          <w:rFonts w:cs="Arial"/>
          <w:sz w:val="18"/>
          <w:szCs w:val="18"/>
          <w:lang w:eastAsia="de-CH"/>
        </w:rPr>
        <w:t>In einem</w:t>
      </w:r>
      <w:r w:rsidR="00076CD7" w:rsidRPr="00076CD7">
        <w:rPr>
          <w:rFonts w:cs="Arial"/>
          <w:sz w:val="18"/>
          <w:szCs w:val="18"/>
          <w:lang w:eastAsia="de-CH"/>
        </w:rPr>
        <w:t xml:space="preserve"> Mehrkampf </w:t>
      </w:r>
      <w:r w:rsidR="00BD0BBD">
        <w:rPr>
          <w:rFonts w:cs="Arial"/>
          <w:sz w:val="18"/>
          <w:szCs w:val="18"/>
          <w:lang w:eastAsia="de-CH"/>
        </w:rPr>
        <w:t>haben die Athlet/innen nur je 3 Versuche</w:t>
      </w:r>
      <w:r w:rsidR="001E4122">
        <w:rPr>
          <w:rFonts w:cs="Arial"/>
          <w:sz w:val="18"/>
          <w:szCs w:val="18"/>
          <w:lang w:eastAsia="de-CH"/>
        </w:rPr>
        <w:t>.</w:t>
      </w:r>
      <w:r w:rsidR="00076CD7" w:rsidRPr="00076CD7">
        <w:rPr>
          <w:rFonts w:cs="Arial"/>
          <w:sz w:val="18"/>
          <w:szCs w:val="18"/>
          <w:lang w:eastAsia="de-CH"/>
        </w:rPr>
        <w:t xml:space="preserve"> </w:t>
      </w:r>
    </w:p>
    <w:p w14:paraId="7D1DEB6E" w14:textId="762CF82E" w:rsidR="00076CD7" w:rsidRPr="00076CD7" w:rsidRDefault="001E4122" w:rsidP="00134F2E">
      <w:pPr>
        <w:pStyle w:val="Listenabsatz"/>
        <w:numPr>
          <w:ilvl w:val="0"/>
          <w:numId w:val="35"/>
        </w:numPr>
        <w:autoSpaceDE w:val="0"/>
        <w:autoSpaceDN w:val="0"/>
        <w:adjustRightInd w:val="0"/>
        <w:spacing w:after="60" w:line="240" w:lineRule="auto"/>
        <w:ind w:hanging="218"/>
        <w:contextualSpacing w:val="0"/>
        <w:rPr>
          <w:rFonts w:cs="Arial"/>
          <w:sz w:val="18"/>
          <w:szCs w:val="18"/>
          <w:lang w:eastAsia="de-CH"/>
        </w:rPr>
      </w:pPr>
      <w:r>
        <w:rPr>
          <w:rFonts w:cs="Arial"/>
          <w:sz w:val="18"/>
          <w:szCs w:val="18"/>
          <w:lang w:eastAsia="de-CH"/>
        </w:rPr>
        <w:t>Beim</w:t>
      </w:r>
      <w:r w:rsidR="00076CD7" w:rsidRPr="00076CD7">
        <w:rPr>
          <w:rFonts w:cs="Arial"/>
          <w:sz w:val="18"/>
          <w:szCs w:val="18"/>
          <w:lang w:eastAsia="de-CH"/>
        </w:rPr>
        <w:t xml:space="preserve"> SVM und </w:t>
      </w:r>
      <w:r>
        <w:rPr>
          <w:rFonts w:cs="Arial"/>
          <w:sz w:val="18"/>
          <w:szCs w:val="18"/>
          <w:lang w:eastAsia="de-CH"/>
        </w:rPr>
        <w:t xml:space="preserve">der </w:t>
      </w:r>
      <w:r w:rsidR="00076CD7" w:rsidRPr="00076CD7">
        <w:rPr>
          <w:rFonts w:cs="Arial"/>
          <w:sz w:val="18"/>
          <w:szCs w:val="18"/>
          <w:lang w:eastAsia="de-CH"/>
        </w:rPr>
        <w:t>SM</w:t>
      </w:r>
      <w:r>
        <w:rPr>
          <w:rFonts w:cs="Arial"/>
          <w:sz w:val="18"/>
          <w:szCs w:val="18"/>
          <w:lang w:eastAsia="de-CH"/>
        </w:rPr>
        <w:t xml:space="preserve"> Team ist</w:t>
      </w:r>
      <w:r w:rsidR="00076CD7" w:rsidRPr="00076CD7">
        <w:rPr>
          <w:rFonts w:cs="Arial"/>
          <w:sz w:val="18"/>
          <w:szCs w:val="18"/>
          <w:lang w:eastAsia="de-CH"/>
        </w:rPr>
        <w:t xml:space="preserve"> </w:t>
      </w:r>
      <w:r>
        <w:rPr>
          <w:rFonts w:cs="Arial"/>
          <w:sz w:val="18"/>
          <w:szCs w:val="18"/>
          <w:lang w:eastAsia="de-CH"/>
        </w:rPr>
        <w:t xml:space="preserve">das jeweilige </w:t>
      </w:r>
      <w:r w:rsidR="00076CD7" w:rsidRPr="00076CD7">
        <w:rPr>
          <w:rFonts w:cs="Arial"/>
          <w:sz w:val="18"/>
          <w:szCs w:val="18"/>
          <w:lang w:eastAsia="de-CH"/>
        </w:rPr>
        <w:t xml:space="preserve">Reglement </w:t>
      </w:r>
      <w:r>
        <w:rPr>
          <w:rFonts w:cs="Arial"/>
          <w:sz w:val="18"/>
          <w:szCs w:val="18"/>
          <w:lang w:eastAsia="de-CH"/>
        </w:rPr>
        <w:t xml:space="preserve">zu </w:t>
      </w:r>
      <w:r w:rsidR="00076CD7" w:rsidRPr="00076CD7">
        <w:rPr>
          <w:rFonts w:cs="Arial"/>
          <w:sz w:val="18"/>
          <w:szCs w:val="18"/>
          <w:lang w:eastAsia="de-CH"/>
        </w:rPr>
        <w:t>beachten.</w:t>
      </w:r>
    </w:p>
    <w:p w14:paraId="5CB2BF7D" w14:textId="77777777" w:rsidR="00D72926" w:rsidRPr="00D72926" w:rsidRDefault="00D72926" w:rsidP="00D72926">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sidRPr="00D72926">
        <w:rPr>
          <w:rFonts w:cs="Arial"/>
          <w:sz w:val="18"/>
          <w:szCs w:val="18"/>
          <w:lang w:eastAsia="de-CH"/>
        </w:rPr>
        <w:t>Teilnahme an gleichzeitig stattfindenden Disziplinen</w:t>
      </w:r>
    </w:p>
    <w:p w14:paraId="50691698" w14:textId="2561D3EA" w:rsidR="00D72926" w:rsidRPr="00D72926" w:rsidRDefault="00DE6B3A" w:rsidP="001E4122">
      <w:pPr>
        <w:pStyle w:val="Listenabsatz"/>
        <w:autoSpaceDE w:val="0"/>
        <w:autoSpaceDN w:val="0"/>
        <w:adjustRightInd w:val="0"/>
        <w:spacing w:after="60" w:line="240" w:lineRule="auto"/>
        <w:ind w:left="284"/>
        <w:rPr>
          <w:rFonts w:cs="Arial"/>
          <w:sz w:val="18"/>
          <w:szCs w:val="18"/>
        </w:rPr>
      </w:pPr>
      <w:r>
        <w:rPr>
          <w:rFonts w:cs="Arial"/>
          <w:sz w:val="18"/>
          <w:szCs w:val="18"/>
        </w:rPr>
        <w:t>Die Anlagenchefin/</w:t>
      </w:r>
      <w:r w:rsidR="00D72926" w:rsidRPr="00D72926">
        <w:rPr>
          <w:rFonts w:cs="Arial"/>
          <w:sz w:val="18"/>
          <w:szCs w:val="18"/>
        </w:rPr>
        <w:t>Der Anlagenchef kann die auf dem Wettkampfblatt vorgesehen Reihenfolge der Athlet</w:t>
      </w:r>
      <w:r w:rsidR="00DF6D98">
        <w:rPr>
          <w:rFonts w:cs="Arial"/>
          <w:sz w:val="18"/>
          <w:szCs w:val="18"/>
        </w:rPr>
        <w:t>innen resp. Athleten</w:t>
      </w:r>
      <w:r w:rsidR="00D72926" w:rsidRPr="00D72926">
        <w:rPr>
          <w:rFonts w:cs="Arial"/>
          <w:sz w:val="18"/>
          <w:szCs w:val="18"/>
        </w:rPr>
        <w:t xml:space="preserve"> zugunsten </w:t>
      </w:r>
      <w:r>
        <w:rPr>
          <w:rFonts w:cs="Arial"/>
          <w:sz w:val="18"/>
          <w:szCs w:val="18"/>
        </w:rPr>
        <w:t>einer Athletin/</w:t>
      </w:r>
      <w:r w:rsidR="00D72926" w:rsidRPr="00D72926">
        <w:rPr>
          <w:rFonts w:cs="Arial"/>
          <w:sz w:val="18"/>
          <w:szCs w:val="18"/>
        </w:rPr>
        <w:t xml:space="preserve">eines Athleten, </w:t>
      </w:r>
      <w:r>
        <w:rPr>
          <w:rFonts w:cs="Arial"/>
          <w:sz w:val="18"/>
          <w:szCs w:val="18"/>
        </w:rPr>
        <w:t>die/</w:t>
      </w:r>
      <w:r w:rsidR="00D72926" w:rsidRPr="00D72926">
        <w:rPr>
          <w:rFonts w:cs="Arial"/>
          <w:sz w:val="18"/>
          <w:szCs w:val="18"/>
        </w:rPr>
        <w:t>der in einer gleichzeitig stattfindenden anderen Disziplin im Einsatz steht, verändern. Ist</w:t>
      </w:r>
      <w:r w:rsidR="00DF6D98">
        <w:rPr>
          <w:rFonts w:cs="Arial"/>
          <w:sz w:val="18"/>
          <w:szCs w:val="18"/>
        </w:rPr>
        <w:t xml:space="preserve"> die Athletin resp. </w:t>
      </w:r>
      <w:r w:rsidR="00D72926" w:rsidRPr="00D72926">
        <w:rPr>
          <w:rFonts w:cs="Arial"/>
          <w:sz w:val="18"/>
          <w:szCs w:val="18"/>
        </w:rPr>
        <w:t xml:space="preserve"> der Athlet zum Abschluss des entsprechenden Durchganges nicht anwesend, ist dies als Verzicht ( - ) zu werten.</w:t>
      </w:r>
    </w:p>
    <w:p w14:paraId="6A94AC8B" w14:textId="04E8298D" w:rsidR="00D72926" w:rsidRPr="00D72926" w:rsidRDefault="00D72926" w:rsidP="00224DFB">
      <w:pPr>
        <w:tabs>
          <w:tab w:val="left" w:pos="284"/>
        </w:tabs>
        <w:spacing w:before="60" w:line="240" w:lineRule="auto"/>
        <w:rPr>
          <w:rFonts w:cs="Arial"/>
          <w:bCs/>
          <w:iCs/>
          <w:sz w:val="18"/>
          <w:szCs w:val="18"/>
        </w:rPr>
      </w:pPr>
      <w:r>
        <w:rPr>
          <w:rFonts w:cs="Arial"/>
          <w:bCs/>
          <w:iCs/>
          <w:sz w:val="18"/>
          <w:szCs w:val="18"/>
        </w:rPr>
        <w:tab/>
      </w:r>
      <w:r w:rsidRPr="00D72926">
        <w:rPr>
          <w:rFonts w:cs="Arial"/>
          <w:bCs/>
          <w:iCs/>
          <w:sz w:val="18"/>
          <w:szCs w:val="18"/>
        </w:rPr>
        <w:t>Ausnahme:</w:t>
      </w:r>
    </w:p>
    <w:p w14:paraId="5E06235B" w14:textId="024ED40C" w:rsidR="00224DFB" w:rsidRPr="00224DFB" w:rsidRDefault="00D72926" w:rsidP="002B664E">
      <w:pPr>
        <w:spacing w:after="60" w:line="240" w:lineRule="auto"/>
        <w:ind w:left="284"/>
        <w:rPr>
          <w:rFonts w:cs="Arial"/>
          <w:bCs/>
          <w:iCs/>
          <w:sz w:val="18"/>
          <w:szCs w:val="18"/>
        </w:rPr>
      </w:pPr>
      <w:r w:rsidRPr="00224DFB">
        <w:rPr>
          <w:rFonts w:cs="Arial"/>
          <w:bCs/>
          <w:iCs/>
          <w:sz w:val="18"/>
          <w:szCs w:val="18"/>
        </w:rPr>
        <w:t xml:space="preserve">Im 6. Durchgang eines Finalwettkampfes (wenn ein Vor- und ein Endkampf ausgetragen wird) ist eine Änderung der Reihenfolge nicht erlaubt. </w:t>
      </w:r>
    </w:p>
    <w:p w14:paraId="45F342A1" w14:textId="5543099C" w:rsidR="00325496" w:rsidRPr="00671A06" w:rsidRDefault="001E4122" w:rsidP="004C7E23">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bookmarkStart w:id="0" w:name="_Hlk5881047"/>
      <w:r>
        <w:rPr>
          <w:rFonts w:cs="Arial"/>
          <w:sz w:val="18"/>
          <w:szCs w:val="18"/>
          <w:lang w:eastAsia="de-CH"/>
        </w:rPr>
        <w:t>Jede Athletin/</w:t>
      </w:r>
      <w:r w:rsidR="004B4211">
        <w:rPr>
          <w:rFonts w:cs="Arial"/>
          <w:sz w:val="18"/>
          <w:szCs w:val="18"/>
          <w:lang w:eastAsia="de-CH"/>
        </w:rPr>
        <w:t>J</w:t>
      </w:r>
      <w:r w:rsidR="00325496" w:rsidRPr="00671A06">
        <w:rPr>
          <w:rFonts w:cs="Arial"/>
          <w:sz w:val="18"/>
          <w:szCs w:val="18"/>
          <w:lang w:eastAsia="de-CH"/>
        </w:rPr>
        <w:t xml:space="preserve">eder </w:t>
      </w:r>
      <w:r w:rsidR="00E04FE4">
        <w:rPr>
          <w:rFonts w:cs="Arial"/>
          <w:sz w:val="18"/>
          <w:szCs w:val="18"/>
          <w:lang w:eastAsia="de-CH"/>
        </w:rPr>
        <w:t>Athlet</w:t>
      </w:r>
      <w:r w:rsidR="00325496" w:rsidRPr="00671A06">
        <w:rPr>
          <w:rFonts w:cs="Arial"/>
          <w:sz w:val="18"/>
          <w:szCs w:val="18"/>
          <w:lang w:eastAsia="de-CH"/>
        </w:rPr>
        <w:t xml:space="preserve"> </w:t>
      </w:r>
      <w:r w:rsidR="004B4211">
        <w:rPr>
          <w:rFonts w:cs="Arial"/>
          <w:sz w:val="18"/>
          <w:szCs w:val="18"/>
          <w:lang w:eastAsia="de-CH"/>
        </w:rPr>
        <w:t xml:space="preserve">darf </w:t>
      </w:r>
      <w:r w:rsidR="00325496" w:rsidRPr="00671A06">
        <w:rPr>
          <w:rFonts w:cs="Arial"/>
          <w:sz w:val="18"/>
          <w:szCs w:val="18"/>
          <w:lang w:eastAsia="de-CH"/>
        </w:rPr>
        <w:t>zur Unterstützung des Anlaufes und des Absprungs eine oder zwei Markierungen benutzen.</w:t>
      </w:r>
      <w:bookmarkEnd w:id="0"/>
    </w:p>
    <w:p w14:paraId="386E7F57" w14:textId="161AA934" w:rsidR="002A265F" w:rsidRDefault="00437E39" w:rsidP="008743DA">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Pr>
          <w:rFonts w:cs="Arial"/>
          <w:sz w:val="18"/>
          <w:szCs w:val="18"/>
          <w:lang w:eastAsia="de-CH"/>
        </w:rPr>
        <w:t>A</w:t>
      </w:r>
      <w:r w:rsidR="001F15DC" w:rsidRPr="00671A06">
        <w:rPr>
          <w:rFonts w:cs="Arial"/>
          <w:sz w:val="18"/>
          <w:szCs w:val="18"/>
          <w:lang w:eastAsia="de-CH"/>
        </w:rPr>
        <w:t>n geeigneter Stelle</w:t>
      </w:r>
      <w:r w:rsidR="00144C4A">
        <w:rPr>
          <w:rFonts w:cs="Arial"/>
          <w:sz w:val="18"/>
          <w:szCs w:val="18"/>
          <w:lang w:eastAsia="de-CH"/>
        </w:rPr>
        <w:t xml:space="preserve"> sind </w:t>
      </w:r>
      <w:r w:rsidR="001F15DC" w:rsidRPr="00671A06">
        <w:rPr>
          <w:rFonts w:cs="Arial"/>
          <w:sz w:val="18"/>
          <w:szCs w:val="18"/>
          <w:lang w:eastAsia="de-CH"/>
        </w:rPr>
        <w:t>eine oder mehrere Windanzeigen auf</w:t>
      </w:r>
      <w:r w:rsidR="00144C4A">
        <w:rPr>
          <w:rFonts w:cs="Arial"/>
          <w:sz w:val="18"/>
          <w:szCs w:val="18"/>
          <w:lang w:eastAsia="de-CH"/>
        </w:rPr>
        <w:t>zustellen</w:t>
      </w:r>
      <w:r w:rsidR="001F15DC" w:rsidRPr="00671A06">
        <w:rPr>
          <w:rFonts w:cs="Arial"/>
          <w:sz w:val="18"/>
          <w:szCs w:val="18"/>
          <w:lang w:eastAsia="de-CH"/>
        </w:rPr>
        <w:t>, die de</w:t>
      </w:r>
      <w:r w:rsidR="00DF6D98">
        <w:rPr>
          <w:rFonts w:cs="Arial"/>
          <w:sz w:val="18"/>
          <w:szCs w:val="18"/>
          <w:lang w:eastAsia="de-CH"/>
        </w:rPr>
        <w:t>n Athletinnen und Athleten</w:t>
      </w:r>
      <w:r w:rsidR="001F15DC" w:rsidRPr="00671A06">
        <w:rPr>
          <w:rFonts w:cs="Arial"/>
          <w:sz w:val="18"/>
          <w:szCs w:val="18"/>
          <w:lang w:eastAsia="de-CH"/>
        </w:rPr>
        <w:t xml:space="preserve"> die ungefähre Windrichtung und -stärke anzeigen.</w:t>
      </w:r>
      <w:r w:rsidR="004534C5">
        <w:rPr>
          <w:rFonts w:cs="Arial"/>
          <w:sz w:val="18"/>
          <w:szCs w:val="18"/>
          <w:lang w:eastAsia="de-CH"/>
        </w:rPr>
        <w:t xml:space="preserve"> </w:t>
      </w:r>
    </w:p>
    <w:p w14:paraId="4C21CC54" w14:textId="502634EA" w:rsidR="00304061" w:rsidRDefault="00304061" w:rsidP="003C5530">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sidRPr="00304061">
        <w:rPr>
          <w:rFonts w:cs="Arial"/>
          <w:sz w:val="18"/>
          <w:szCs w:val="18"/>
          <w:lang w:eastAsia="de-CH"/>
        </w:rPr>
        <w:t>Weder die Stärke noch der Richtungswechsel des Windes sind ausreichende Gründe für eine Änderung des Wettkampfplatzes oder der Wettkampfzeit.</w:t>
      </w:r>
    </w:p>
    <w:p w14:paraId="050D9F85" w14:textId="77777777" w:rsidR="003C5530" w:rsidRPr="003C5530" w:rsidRDefault="003C5530" w:rsidP="003C5530">
      <w:pPr>
        <w:pStyle w:val="Listenabsatz"/>
        <w:autoSpaceDE w:val="0"/>
        <w:autoSpaceDN w:val="0"/>
        <w:adjustRightInd w:val="0"/>
        <w:spacing w:after="60" w:line="240" w:lineRule="auto"/>
        <w:ind w:left="284"/>
        <w:contextualSpacing w:val="0"/>
        <w:rPr>
          <w:rFonts w:cs="Arial"/>
          <w:sz w:val="18"/>
          <w:szCs w:val="18"/>
          <w:lang w:eastAsia="de-CH"/>
        </w:rPr>
      </w:pPr>
    </w:p>
    <w:p w14:paraId="42361C7F" w14:textId="77777777" w:rsidR="002A342C" w:rsidRPr="009D3FC0" w:rsidRDefault="00097685" w:rsidP="009D3FC0">
      <w:pPr>
        <w:pStyle w:val="Listenabsatz"/>
        <w:numPr>
          <w:ilvl w:val="0"/>
          <w:numId w:val="7"/>
        </w:numPr>
        <w:autoSpaceDE w:val="0"/>
        <w:autoSpaceDN w:val="0"/>
        <w:adjustRightInd w:val="0"/>
        <w:spacing w:after="60"/>
        <w:ind w:left="426" w:hanging="426"/>
        <w:contextualSpacing w:val="0"/>
        <w:rPr>
          <w:rFonts w:cs="Arial"/>
          <w:b/>
          <w:bCs/>
          <w:szCs w:val="20"/>
          <w:lang w:eastAsia="de-CH"/>
        </w:rPr>
      </w:pPr>
      <w:r w:rsidRPr="009D3FC0">
        <w:rPr>
          <w:rFonts w:cs="Arial"/>
          <w:b/>
          <w:bCs/>
          <w:szCs w:val="20"/>
          <w:lang w:eastAsia="de-CH"/>
        </w:rPr>
        <w:t>Ablauf des Wettkampfes</w:t>
      </w:r>
    </w:p>
    <w:p w14:paraId="54618C4B" w14:textId="7E4B5CD7" w:rsidR="00E8690B" w:rsidRPr="004B4211" w:rsidRDefault="00097685" w:rsidP="004B4211">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sidRPr="00671A06">
        <w:rPr>
          <w:sz w:val="18"/>
          <w:szCs w:val="18"/>
        </w:rPr>
        <w:t>D</w:t>
      </w:r>
      <w:r w:rsidR="00F61C84" w:rsidRPr="00671A06">
        <w:rPr>
          <w:sz w:val="18"/>
          <w:szCs w:val="18"/>
        </w:rPr>
        <w:t>istanzen abmessen und Probesprünge</w:t>
      </w:r>
      <w:r w:rsidR="006E7F6B" w:rsidRPr="00671A06">
        <w:rPr>
          <w:sz w:val="18"/>
          <w:szCs w:val="18"/>
        </w:rPr>
        <w:t xml:space="preserve"> </w:t>
      </w:r>
      <w:r w:rsidR="00F61C84" w:rsidRPr="00671A06">
        <w:rPr>
          <w:sz w:val="18"/>
          <w:szCs w:val="18"/>
        </w:rPr>
        <w:t>absolvieren</w:t>
      </w:r>
      <w:r w:rsidR="00BE6941">
        <w:rPr>
          <w:sz w:val="18"/>
          <w:szCs w:val="18"/>
        </w:rPr>
        <w:t xml:space="preserve"> lassen</w:t>
      </w:r>
      <w:r w:rsidR="00437E39">
        <w:rPr>
          <w:sz w:val="18"/>
          <w:szCs w:val="18"/>
        </w:rPr>
        <w:t>, wobei d</w:t>
      </w:r>
      <w:r w:rsidR="00BB0E56">
        <w:rPr>
          <w:sz w:val="18"/>
          <w:szCs w:val="18"/>
        </w:rPr>
        <w:t>ie</w:t>
      </w:r>
      <w:r w:rsidR="00437E39">
        <w:rPr>
          <w:sz w:val="18"/>
          <w:szCs w:val="18"/>
        </w:rPr>
        <w:t xml:space="preserve"> Wettkampflei</w:t>
      </w:r>
      <w:r w:rsidR="00BB0E56">
        <w:rPr>
          <w:sz w:val="18"/>
          <w:szCs w:val="18"/>
        </w:rPr>
        <w:t>tung</w:t>
      </w:r>
      <w:r w:rsidR="00437E39">
        <w:rPr>
          <w:sz w:val="18"/>
          <w:szCs w:val="18"/>
        </w:rPr>
        <w:t xml:space="preserve"> das Prozedere bezüglich Probesprüngen definiert. </w:t>
      </w:r>
      <w:r w:rsidR="00BB0E56">
        <w:rPr>
          <w:sz w:val="18"/>
          <w:szCs w:val="18"/>
        </w:rPr>
        <w:t>Jeder Athletin/</w:t>
      </w:r>
      <w:r w:rsidR="00B97CC3">
        <w:rPr>
          <w:rFonts w:cs="Arial"/>
          <w:sz w:val="18"/>
          <w:szCs w:val="18"/>
          <w:lang w:eastAsia="de-CH"/>
        </w:rPr>
        <w:t>J</w:t>
      </w:r>
      <w:r w:rsidR="00B97CC3" w:rsidRPr="00671A06">
        <w:rPr>
          <w:rFonts w:cs="Arial"/>
          <w:sz w:val="18"/>
          <w:szCs w:val="18"/>
          <w:lang w:eastAsia="de-CH"/>
        </w:rPr>
        <w:t>ede</w:t>
      </w:r>
      <w:r w:rsidR="00726809">
        <w:rPr>
          <w:rFonts w:cs="Arial"/>
          <w:sz w:val="18"/>
          <w:szCs w:val="18"/>
          <w:lang w:eastAsia="de-CH"/>
        </w:rPr>
        <w:t>m</w:t>
      </w:r>
      <w:r w:rsidR="00B97CC3" w:rsidRPr="00671A06">
        <w:rPr>
          <w:rFonts w:cs="Arial"/>
          <w:sz w:val="18"/>
          <w:szCs w:val="18"/>
          <w:lang w:eastAsia="de-CH"/>
        </w:rPr>
        <w:t xml:space="preserve"> </w:t>
      </w:r>
      <w:r w:rsidR="00B97CC3">
        <w:rPr>
          <w:rFonts w:cs="Arial"/>
          <w:sz w:val="18"/>
          <w:szCs w:val="18"/>
          <w:lang w:eastAsia="de-CH"/>
        </w:rPr>
        <w:t>Athlet</w:t>
      </w:r>
      <w:r w:rsidR="00726809">
        <w:rPr>
          <w:rFonts w:cs="Arial"/>
          <w:sz w:val="18"/>
          <w:szCs w:val="18"/>
          <w:lang w:eastAsia="de-CH"/>
        </w:rPr>
        <w:t>en</w:t>
      </w:r>
      <w:r w:rsidR="00B97CC3" w:rsidRPr="00671A06">
        <w:rPr>
          <w:rFonts w:cs="Arial"/>
          <w:sz w:val="18"/>
          <w:szCs w:val="18"/>
          <w:lang w:eastAsia="de-CH"/>
        </w:rPr>
        <w:t xml:space="preserve"> </w:t>
      </w:r>
      <w:r w:rsidR="00726809">
        <w:rPr>
          <w:rFonts w:cs="Arial"/>
          <w:sz w:val="18"/>
          <w:szCs w:val="18"/>
          <w:lang w:eastAsia="de-CH"/>
        </w:rPr>
        <w:t xml:space="preserve">sind </w:t>
      </w:r>
      <w:r w:rsidR="00B97CC3" w:rsidRPr="00671A06">
        <w:rPr>
          <w:rFonts w:cs="Arial"/>
          <w:sz w:val="18"/>
          <w:szCs w:val="18"/>
          <w:lang w:eastAsia="de-CH"/>
        </w:rPr>
        <w:t>mindestens 2 Probe</w:t>
      </w:r>
      <w:r w:rsidR="00122370">
        <w:rPr>
          <w:rFonts w:cs="Arial"/>
          <w:sz w:val="18"/>
          <w:szCs w:val="18"/>
          <w:lang w:eastAsia="de-CH"/>
        </w:rPr>
        <w:t>sprünge</w:t>
      </w:r>
      <w:r w:rsidR="00B97CC3" w:rsidRPr="00671A06">
        <w:rPr>
          <w:rFonts w:cs="Arial"/>
          <w:sz w:val="18"/>
          <w:szCs w:val="18"/>
          <w:lang w:eastAsia="de-CH"/>
        </w:rPr>
        <w:t xml:space="preserve"> </w:t>
      </w:r>
      <w:r w:rsidR="00B97CC3">
        <w:rPr>
          <w:rFonts w:cs="Arial"/>
          <w:sz w:val="18"/>
          <w:szCs w:val="18"/>
          <w:lang w:eastAsia="de-CH"/>
        </w:rPr>
        <w:t xml:space="preserve">auf der </w:t>
      </w:r>
      <w:r w:rsidR="00B97CC3" w:rsidRPr="00671A06">
        <w:rPr>
          <w:rFonts w:cs="Arial"/>
          <w:sz w:val="18"/>
          <w:szCs w:val="18"/>
          <w:lang w:eastAsia="de-CH"/>
        </w:rPr>
        <w:t>Wettkampf</w:t>
      </w:r>
      <w:r w:rsidR="00B97CC3">
        <w:rPr>
          <w:rFonts w:cs="Arial"/>
          <w:sz w:val="18"/>
          <w:szCs w:val="18"/>
          <w:lang w:eastAsia="de-CH"/>
        </w:rPr>
        <w:t>anlage</w:t>
      </w:r>
      <w:r w:rsidR="00726809">
        <w:rPr>
          <w:rFonts w:cs="Arial"/>
          <w:sz w:val="18"/>
          <w:szCs w:val="18"/>
          <w:lang w:eastAsia="de-CH"/>
        </w:rPr>
        <w:t xml:space="preserve"> </w:t>
      </w:r>
      <w:r w:rsidR="002B71E5">
        <w:rPr>
          <w:rFonts w:cs="Arial"/>
          <w:sz w:val="18"/>
          <w:szCs w:val="18"/>
          <w:lang w:eastAsia="de-CH"/>
        </w:rPr>
        <w:t>zu gewähren</w:t>
      </w:r>
      <w:r w:rsidR="00B97CC3" w:rsidRPr="00671A06">
        <w:rPr>
          <w:rFonts w:cs="Arial"/>
          <w:sz w:val="18"/>
          <w:szCs w:val="18"/>
          <w:lang w:eastAsia="de-CH"/>
        </w:rPr>
        <w:t>. Die Probe</w:t>
      </w:r>
      <w:r w:rsidR="00122370">
        <w:rPr>
          <w:rFonts w:cs="Arial"/>
          <w:sz w:val="18"/>
          <w:szCs w:val="18"/>
          <w:lang w:eastAsia="de-CH"/>
        </w:rPr>
        <w:t>sprünge</w:t>
      </w:r>
      <w:r w:rsidR="00B97CC3" w:rsidRPr="00671A06">
        <w:rPr>
          <w:rFonts w:cs="Arial"/>
          <w:sz w:val="18"/>
          <w:szCs w:val="18"/>
          <w:lang w:eastAsia="de-CH"/>
        </w:rPr>
        <w:t xml:space="preserve"> werden immer unter Aufsicht de</w:t>
      </w:r>
      <w:r w:rsidR="00B97CC3">
        <w:rPr>
          <w:rFonts w:cs="Arial"/>
          <w:sz w:val="18"/>
          <w:szCs w:val="18"/>
          <w:lang w:eastAsia="de-CH"/>
        </w:rPr>
        <w:t>s</w:t>
      </w:r>
      <w:r w:rsidR="00B97CC3" w:rsidRPr="00671A06">
        <w:rPr>
          <w:rFonts w:cs="Arial"/>
          <w:sz w:val="18"/>
          <w:szCs w:val="18"/>
          <w:lang w:eastAsia="de-CH"/>
        </w:rPr>
        <w:t xml:space="preserve"> Kampf</w:t>
      </w:r>
      <w:r w:rsidR="00B97CC3">
        <w:rPr>
          <w:rFonts w:cs="Arial"/>
          <w:sz w:val="18"/>
          <w:szCs w:val="18"/>
          <w:lang w:eastAsia="de-CH"/>
        </w:rPr>
        <w:t>ge</w:t>
      </w:r>
      <w:r w:rsidR="00B97CC3" w:rsidRPr="00671A06">
        <w:rPr>
          <w:rFonts w:cs="Arial"/>
          <w:sz w:val="18"/>
          <w:szCs w:val="18"/>
          <w:lang w:eastAsia="de-CH"/>
        </w:rPr>
        <w:t>richt</w:t>
      </w:r>
      <w:r w:rsidR="00B97CC3">
        <w:rPr>
          <w:rFonts w:cs="Arial"/>
          <w:sz w:val="18"/>
          <w:szCs w:val="18"/>
          <w:lang w:eastAsia="de-CH"/>
        </w:rPr>
        <w:t>s</w:t>
      </w:r>
      <w:r w:rsidR="00B97CC3" w:rsidRPr="00671A06">
        <w:rPr>
          <w:rFonts w:cs="Arial"/>
          <w:sz w:val="18"/>
          <w:szCs w:val="18"/>
          <w:lang w:eastAsia="de-CH"/>
        </w:rPr>
        <w:t xml:space="preserve"> ausgeführt.</w:t>
      </w:r>
      <w:r w:rsidR="004B4211">
        <w:rPr>
          <w:rFonts w:cs="Arial"/>
          <w:sz w:val="18"/>
          <w:szCs w:val="18"/>
          <w:lang w:eastAsia="de-CH"/>
        </w:rPr>
        <w:t xml:space="preserve"> </w:t>
      </w:r>
      <w:r w:rsidR="004B4211" w:rsidRPr="00671A06">
        <w:rPr>
          <w:rFonts w:cs="Arial"/>
          <w:sz w:val="18"/>
          <w:szCs w:val="18"/>
          <w:lang w:eastAsia="de-CH"/>
        </w:rPr>
        <w:t xml:space="preserve">Hat der Wettkampf begonnen, ist es den </w:t>
      </w:r>
      <w:r w:rsidR="004B4211">
        <w:rPr>
          <w:rFonts w:cs="Arial"/>
          <w:sz w:val="18"/>
          <w:szCs w:val="18"/>
          <w:lang w:eastAsia="de-CH"/>
        </w:rPr>
        <w:t>Athlet</w:t>
      </w:r>
      <w:r w:rsidR="00BB0E56">
        <w:rPr>
          <w:rFonts w:cs="Arial"/>
          <w:sz w:val="18"/>
          <w:szCs w:val="18"/>
          <w:lang w:eastAsia="de-CH"/>
        </w:rPr>
        <w:t>/innen</w:t>
      </w:r>
      <w:r w:rsidR="004B4211" w:rsidRPr="00671A06">
        <w:rPr>
          <w:rFonts w:cs="Arial"/>
          <w:sz w:val="18"/>
          <w:szCs w:val="18"/>
          <w:lang w:eastAsia="de-CH"/>
        </w:rPr>
        <w:t xml:space="preserve"> nicht mehr erlaubt, für entsprechende Übungszwecke die Anlaufbahn oder den Absprungbereich zu benutzen.</w:t>
      </w:r>
    </w:p>
    <w:p w14:paraId="4606D13A" w14:textId="295A679D" w:rsidR="00160EF4" w:rsidRPr="00671A06" w:rsidRDefault="00160EF4" w:rsidP="004B4211">
      <w:pPr>
        <w:pStyle w:val="Listenabsatz"/>
        <w:numPr>
          <w:ilvl w:val="1"/>
          <w:numId w:val="27"/>
        </w:numPr>
        <w:spacing w:after="60" w:line="240" w:lineRule="auto"/>
        <w:ind w:left="284" w:hanging="284"/>
        <w:contextualSpacing w:val="0"/>
        <w:rPr>
          <w:sz w:val="18"/>
          <w:szCs w:val="18"/>
        </w:rPr>
      </w:pPr>
      <w:r w:rsidRPr="00312823">
        <w:rPr>
          <w:sz w:val="18"/>
          <w:szCs w:val="18"/>
        </w:rPr>
        <w:t xml:space="preserve">Einige Minuten vor Beginn des Wettkampfes </w:t>
      </w:r>
      <w:r w:rsidR="003D4ED1">
        <w:rPr>
          <w:sz w:val="18"/>
          <w:szCs w:val="18"/>
        </w:rPr>
        <w:t xml:space="preserve">ist </w:t>
      </w:r>
      <w:r w:rsidRPr="00312823">
        <w:rPr>
          <w:sz w:val="18"/>
          <w:szCs w:val="18"/>
        </w:rPr>
        <w:t xml:space="preserve">in der Reihenfolge der Auslosung </w:t>
      </w:r>
      <w:r w:rsidR="003D4ED1">
        <w:rPr>
          <w:sz w:val="18"/>
          <w:szCs w:val="18"/>
        </w:rPr>
        <w:t xml:space="preserve">ein </w:t>
      </w:r>
      <w:r w:rsidRPr="00312823">
        <w:rPr>
          <w:sz w:val="18"/>
          <w:szCs w:val="18"/>
        </w:rPr>
        <w:t>Appell durch</w:t>
      </w:r>
      <w:r w:rsidR="003D4ED1">
        <w:rPr>
          <w:sz w:val="18"/>
          <w:szCs w:val="18"/>
        </w:rPr>
        <w:t>zu</w:t>
      </w:r>
      <w:r w:rsidRPr="00312823">
        <w:rPr>
          <w:sz w:val="18"/>
          <w:szCs w:val="18"/>
        </w:rPr>
        <w:t>führen</w:t>
      </w:r>
    </w:p>
    <w:p w14:paraId="1336AD06" w14:textId="2B708066" w:rsidR="003150DA" w:rsidRDefault="003D4ED1" w:rsidP="003150DA">
      <w:pPr>
        <w:pStyle w:val="Textkrper2"/>
        <w:widowControl w:val="0"/>
        <w:numPr>
          <w:ilvl w:val="1"/>
          <w:numId w:val="27"/>
        </w:numPr>
        <w:spacing w:after="60" w:line="240" w:lineRule="auto"/>
        <w:ind w:left="284" w:hanging="284"/>
        <w:rPr>
          <w:sz w:val="18"/>
          <w:szCs w:val="18"/>
        </w:rPr>
      </w:pPr>
      <w:r>
        <w:rPr>
          <w:sz w:val="18"/>
          <w:szCs w:val="18"/>
        </w:rPr>
        <w:t xml:space="preserve">Vor jedem Versuch: </w:t>
      </w:r>
      <w:r w:rsidR="006113CC" w:rsidRPr="0078673D">
        <w:rPr>
          <w:sz w:val="18"/>
          <w:szCs w:val="18"/>
        </w:rPr>
        <w:t>Aufruf</w:t>
      </w:r>
      <w:r w:rsidR="00CD0B42">
        <w:rPr>
          <w:sz w:val="18"/>
          <w:szCs w:val="18"/>
        </w:rPr>
        <w:t xml:space="preserve"> </w:t>
      </w:r>
      <w:r w:rsidR="00186BCC">
        <w:rPr>
          <w:sz w:val="18"/>
          <w:szCs w:val="18"/>
        </w:rPr>
        <w:t>des/</w:t>
      </w:r>
      <w:r w:rsidR="00CD0B42">
        <w:rPr>
          <w:sz w:val="18"/>
          <w:szCs w:val="18"/>
        </w:rPr>
        <w:t xml:space="preserve">des nächsten </w:t>
      </w:r>
      <w:r w:rsidR="006113CC" w:rsidRPr="0078673D">
        <w:rPr>
          <w:sz w:val="18"/>
          <w:szCs w:val="18"/>
        </w:rPr>
        <w:t xml:space="preserve">und </w:t>
      </w:r>
      <w:r w:rsidR="00186BCC">
        <w:rPr>
          <w:sz w:val="18"/>
          <w:szCs w:val="18"/>
        </w:rPr>
        <w:t>der/</w:t>
      </w:r>
      <w:r w:rsidR="006113CC" w:rsidRPr="0078673D">
        <w:rPr>
          <w:sz w:val="18"/>
          <w:szCs w:val="18"/>
        </w:rPr>
        <w:t>des übernächsten Athlet</w:t>
      </w:r>
      <w:r w:rsidR="00186BCC">
        <w:rPr>
          <w:sz w:val="18"/>
          <w:szCs w:val="18"/>
        </w:rPr>
        <w:t>in/en</w:t>
      </w:r>
      <w:r w:rsidR="00EF18B7" w:rsidRPr="0078673D">
        <w:rPr>
          <w:sz w:val="18"/>
          <w:szCs w:val="18"/>
        </w:rPr>
        <w:t xml:space="preserve"> (z.B. «</w:t>
      </w:r>
      <w:r w:rsidR="00186BCC">
        <w:rPr>
          <w:sz w:val="18"/>
          <w:szCs w:val="18"/>
        </w:rPr>
        <w:t xml:space="preserve">als nächstes </w:t>
      </w:r>
      <w:r w:rsidR="00EF18B7" w:rsidRPr="0078673D">
        <w:rPr>
          <w:sz w:val="18"/>
          <w:szCs w:val="18"/>
        </w:rPr>
        <w:t xml:space="preserve">Huber </w:t>
      </w:r>
      <w:r w:rsidR="00186BCC">
        <w:rPr>
          <w:sz w:val="18"/>
          <w:szCs w:val="18"/>
        </w:rPr>
        <w:t>–</w:t>
      </w:r>
      <w:r w:rsidR="00EF18B7" w:rsidRPr="0078673D">
        <w:rPr>
          <w:sz w:val="18"/>
          <w:szCs w:val="18"/>
        </w:rPr>
        <w:t xml:space="preserve"> bereit</w:t>
      </w:r>
      <w:r w:rsidR="00186BCC">
        <w:rPr>
          <w:sz w:val="18"/>
          <w:szCs w:val="18"/>
        </w:rPr>
        <w:t xml:space="preserve"> macht sich</w:t>
      </w:r>
      <w:r w:rsidR="00EF18B7" w:rsidRPr="0078673D">
        <w:rPr>
          <w:sz w:val="18"/>
          <w:szCs w:val="18"/>
        </w:rPr>
        <w:t xml:space="preserve"> Müller»)</w:t>
      </w:r>
      <w:r w:rsidR="003150DA">
        <w:rPr>
          <w:sz w:val="18"/>
          <w:szCs w:val="18"/>
        </w:rPr>
        <w:t xml:space="preserve"> und Freigabe der Anlage.</w:t>
      </w:r>
    </w:p>
    <w:p w14:paraId="0CF024A0" w14:textId="207347FE" w:rsidR="003150DA" w:rsidRPr="003150DA" w:rsidRDefault="002C6D9A" w:rsidP="003150DA">
      <w:pPr>
        <w:pStyle w:val="Textkrper2"/>
        <w:widowControl w:val="0"/>
        <w:numPr>
          <w:ilvl w:val="1"/>
          <w:numId w:val="27"/>
        </w:numPr>
        <w:spacing w:after="60" w:line="240" w:lineRule="auto"/>
        <w:ind w:left="284" w:hanging="284"/>
        <w:rPr>
          <w:sz w:val="18"/>
          <w:szCs w:val="18"/>
        </w:rPr>
      </w:pPr>
      <w:r w:rsidRPr="0078673D">
        <w:rPr>
          <w:sz w:val="18"/>
          <w:szCs w:val="18"/>
        </w:rPr>
        <w:t>Ab Freigabe der Bahn</w:t>
      </w:r>
      <w:r w:rsidR="000751AB">
        <w:rPr>
          <w:sz w:val="18"/>
          <w:szCs w:val="18"/>
        </w:rPr>
        <w:t xml:space="preserve"> (oder auf Abruf</w:t>
      </w:r>
      <w:r w:rsidR="00D37F1E">
        <w:rPr>
          <w:sz w:val="18"/>
          <w:szCs w:val="18"/>
        </w:rPr>
        <w:t>; die Art und Weise der Bekanntgabe ist den Athle</w:t>
      </w:r>
      <w:r w:rsidR="00216202">
        <w:rPr>
          <w:sz w:val="18"/>
          <w:szCs w:val="18"/>
        </w:rPr>
        <w:t>t</w:t>
      </w:r>
      <w:r w:rsidR="0024314F">
        <w:rPr>
          <w:sz w:val="18"/>
          <w:szCs w:val="18"/>
        </w:rPr>
        <w:t>/innen</w:t>
      </w:r>
      <w:r w:rsidR="00D37F1E">
        <w:rPr>
          <w:sz w:val="18"/>
          <w:szCs w:val="18"/>
        </w:rPr>
        <w:t xml:space="preserve"> vor dem Wettkampf bekannt zu geben)</w:t>
      </w:r>
      <w:r w:rsidRPr="0078673D">
        <w:rPr>
          <w:sz w:val="18"/>
          <w:szCs w:val="18"/>
        </w:rPr>
        <w:t xml:space="preserve"> </w:t>
      </w:r>
      <w:r w:rsidR="00EC51AF" w:rsidRPr="0078673D">
        <w:rPr>
          <w:sz w:val="18"/>
          <w:szCs w:val="18"/>
        </w:rPr>
        <w:t xml:space="preserve">muss der </w:t>
      </w:r>
      <w:r w:rsidR="00674988">
        <w:rPr>
          <w:sz w:val="18"/>
          <w:szCs w:val="18"/>
        </w:rPr>
        <w:t>Versuch</w:t>
      </w:r>
      <w:r w:rsidR="00EC51AF" w:rsidRPr="0078673D">
        <w:rPr>
          <w:sz w:val="18"/>
          <w:szCs w:val="18"/>
        </w:rPr>
        <w:t xml:space="preserve"> innerhalb 60 Sekunden </w:t>
      </w:r>
      <w:r w:rsidR="00674988">
        <w:rPr>
          <w:sz w:val="18"/>
          <w:szCs w:val="18"/>
        </w:rPr>
        <w:t>begonnen</w:t>
      </w:r>
      <w:r w:rsidR="00EC51AF" w:rsidRPr="0078673D">
        <w:rPr>
          <w:sz w:val="18"/>
          <w:szCs w:val="18"/>
        </w:rPr>
        <w:t xml:space="preserve"> werden</w:t>
      </w:r>
      <w:r w:rsidR="00B51344" w:rsidRPr="0078673D">
        <w:rPr>
          <w:sz w:val="18"/>
          <w:szCs w:val="18"/>
        </w:rPr>
        <w:t xml:space="preserve"> (dies gilt auch im Mehrkampf; </w:t>
      </w:r>
      <w:r w:rsidR="00135BCB" w:rsidRPr="0078673D">
        <w:rPr>
          <w:sz w:val="18"/>
          <w:szCs w:val="18"/>
        </w:rPr>
        <w:t xml:space="preserve">muss </w:t>
      </w:r>
      <w:r w:rsidR="00710610">
        <w:rPr>
          <w:sz w:val="18"/>
          <w:szCs w:val="18"/>
        </w:rPr>
        <w:t>eine Athletin/</w:t>
      </w:r>
      <w:r w:rsidR="00135BCB" w:rsidRPr="0078673D">
        <w:rPr>
          <w:sz w:val="18"/>
          <w:szCs w:val="18"/>
        </w:rPr>
        <w:t xml:space="preserve">ein Athlet zwei Mal unmittelbar nacheinander antreten, </w:t>
      </w:r>
      <w:r w:rsidR="00ED7EA4" w:rsidRPr="0078673D">
        <w:rPr>
          <w:sz w:val="18"/>
          <w:szCs w:val="18"/>
        </w:rPr>
        <w:t>sind 120 Sekunden zu gewähren).</w:t>
      </w:r>
      <w:r w:rsidR="002B664E" w:rsidRPr="0078673D">
        <w:rPr>
          <w:sz w:val="18"/>
          <w:szCs w:val="18"/>
        </w:rPr>
        <w:t xml:space="preserve"> </w:t>
      </w:r>
      <w:r w:rsidR="003150DA" w:rsidRPr="003150DA">
        <w:rPr>
          <w:sz w:val="18"/>
          <w:szCs w:val="18"/>
        </w:rPr>
        <w:t>Die verbleibende Versuchszeit soll d</w:t>
      </w:r>
      <w:r w:rsidR="00710610">
        <w:rPr>
          <w:sz w:val="18"/>
          <w:szCs w:val="18"/>
        </w:rPr>
        <w:t>en Athlet/innen</w:t>
      </w:r>
      <w:r w:rsidR="003150DA" w:rsidRPr="003150DA">
        <w:rPr>
          <w:sz w:val="18"/>
          <w:szCs w:val="18"/>
        </w:rPr>
        <w:t xml:space="preserve"> </w:t>
      </w:r>
      <w:r w:rsidR="003150DA">
        <w:rPr>
          <w:sz w:val="18"/>
          <w:szCs w:val="18"/>
        </w:rPr>
        <w:t xml:space="preserve">nach Möglichkeit </w:t>
      </w:r>
      <w:r w:rsidR="003150DA" w:rsidRPr="003150DA">
        <w:rPr>
          <w:sz w:val="18"/>
          <w:szCs w:val="18"/>
        </w:rPr>
        <w:t>mit einer Uhr (Zeitbegrenzungsuhr) angezeigt werden. Zusätzlich m</w:t>
      </w:r>
      <w:r w:rsidR="00710610">
        <w:rPr>
          <w:sz w:val="18"/>
          <w:szCs w:val="18"/>
        </w:rPr>
        <w:t>üssen</w:t>
      </w:r>
      <w:r w:rsidR="003150DA" w:rsidRPr="003150DA">
        <w:rPr>
          <w:sz w:val="18"/>
          <w:szCs w:val="18"/>
        </w:rPr>
        <w:t xml:space="preserve"> die letzten 15 Sekunden der erlaubten Versuchszeit</w:t>
      </w:r>
      <w:r w:rsidR="00F37863">
        <w:rPr>
          <w:sz w:val="18"/>
          <w:szCs w:val="18"/>
        </w:rPr>
        <w:t xml:space="preserve"> von einer Kampfrichterin resp</w:t>
      </w:r>
      <w:r w:rsidR="000C3722">
        <w:rPr>
          <w:sz w:val="18"/>
          <w:szCs w:val="18"/>
        </w:rPr>
        <w:t>. einem Kampfrichter</w:t>
      </w:r>
      <w:r w:rsidR="003150DA" w:rsidRPr="003150DA">
        <w:rPr>
          <w:sz w:val="18"/>
          <w:szCs w:val="18"/>
        </w:rPr>
        <w:t xml:space="preserve"> mit einer gelben Fahne oder auf andere Weise deutlich a</w:t>
      </w:r>
      <w:r w:rsidR="000C3722">
        <w:rPr>
          <w:sz w:val="18"/>
          <w:szCs w:val="18"/>
        </w:rPr>
        <w:t>ngezeigt werden</w:t>
      </w:r>
      <w:r w:rsidR="003150DA" w:rsidRPr="003150DA">
        <w:rPr>
          <w:sz w:val="18"/>
          <w:szCs w:val="18"/>
        </w:rPr>
        <w:t>.</w:t>
      </w:r>
    </w:p>
    <w:p w14:paraId="316D4A41" w14:textId="31BB2A37" w:rsidR="00D8302E" w:rsidRDefault="00AB4113" w:rsidP="003150DA">
      <w:pPr>
        <w:pStyle w:val="Textkrper2"/>
        <w:widowControl w:val="0"/>
        <w:numPr>
          <w:ilvl w:val="1"/>
          <w:numId w:val="27"/>
        </w:numPr>
        <w:spacing w:after="60" w:line="240" w:lineRule="auto"/>
        <w:ind w:left="284" w:hanging="284"/>
        <w:rPr>
          <w:sz w:val="18"/>
          <w:szCs w:val="18"/>
        </w:rPr>
      </w:pPr>
      <w:r w:rsidRPr="0078673D">
        <w:rPr>
          <w:sz w:val="18"/>
          <w:szCs w:val="18"/>
        </w:rPr>
        <w:t>Überwachen des Sprunges auf korrekte Ausführung (U1</w:t>
      </w:r>
      <w:r w:rsidR="003150DA">
        <w:rPr>
          <w:sz w:val="18"/>
          <w:szCs w:val="18"/>
        </w:rPr>
        <w:t>0</w:t>
      </w:r>
      <w:r w:rsidRPr="0078673D">
        <w:rPr>
          <w:sz w:val="18"/>
          <w:szCs w:val="18"/>
        </w:rPr>
        <w:t>/U12/U1</w:t>
      </w:r>
      <w:r w:rsidR="003150DA">
        <w:rPr>
          <w:sz w:val="18"/>
          <w:szCs w:val="18"/>
        </w:rPr>
        <w:t>4</w:t>
      </w:r>
      <w:r w:rsidRPr="0078673D">
        <w:rPr>
          <w:sz w:val="18"/>
          <w:szCs w:val="18"/>
        </w:rPr>
        <w:t xml:space="preserve"> = Zonenabsprung)</w:t>
      </w:r>
      <w:r w:rsidR="00406C83">
        <w:rPr>
          <w:sz w:val="18"/>
          <w:szCs w:val="18"/>
        </w:rPr>
        <w:t>.</w:t>
      </w:r>
    </w:p>
    <w:p w14:paraId="26980383" w14:textId="7C516388" w:rsidR="00A13D6B" w:rsidRPr="00671A06" w:rsidRDefault="00A13D6B" w:rsidP="003150DA">
      <w:pPr>
        <w:pStyle w:val="Listenabsatz"/>
        <w:numPr>
          <w:ilvl w:val="1"/>
          <w:numId w:val="27"/>
        </w:numPr>
        <w:spacing w:after="60" w:line="240" w:lineRule="auto"/>
        <w:ind w:left="284" w:hanging="284"/>
        <w:contextualSpacing w:val="0"/>
        <w:rPr>
          <w:sz w:val="18"/>
          <w:szCs w:val="18"/>
        </w:rPr>
      </w:pPr>
      <w:r w:rsidRPr="00671A06">
        <w:rPr>
          <w:sz w:val="18"/>
          <w:szCs w:val="18"/>
        </w:rPr>
        <w:t>Alle Sprungweiten werden von dem durch irgendeinen Teil des Körpers in der Sandgrube hinterlassenen Eindruck</w:t>
      </w:r>
      <w:r w:rsidR="009461B4">
        <w:rPr>
          <w:sz w:val="18"/>
          <w:szCs w:val="18"/>
        </w:rPr>
        <w:t>s</w:t>
      </w:r>
      <w:r w:rsidRPr="00671A06">
        <w:rPr>
          <w:sz w:val="18"/>
          <w:szCs w:val="18"/>
        </w:rPr>
        <w:t>, welcher der Absprunglinie am nächsten liegt, rechtwinklig zu diese</w:t>
      </w:r>
      <w:r w:rsidR="009461B4">
        <w:rPr>
          <w:sz w:val="18"/>
          <w:szCs w:val="18"/>
        </w:rPr>
        <w:t>m</w:t>
      </w:r>
      <w:r w:rsidRPr="00671A06">
        <w:rPr>
          <w:sz w:val="18"/>
          <w:szCs w:val="18"/>
        </w:rPr>
        <w:t xml:space="preserve"> gemessen. Nullpunkt des unverdrehten und gespannten Messbandes beim hintersten Eindruck in der Grube.</w:t>
      </w:r>
    </w:p>
    <w:p w14:paraId="0F4B7A33" w14:textId="53225CFD" w:rsidR="00304061" w:rsidRPr="003918BD" w:rsidRDefault="007B4A8A" w:rsidP="002A265F">
      <w:pPr>
        <w:pStyle w:val="Listenabsatz"/>
        <w:numPr>
          <w:ilvl w:val="1"/>
          <w:numId w:val="27"/>
        </w:numPr>
        <w:spacing w:after="60" w:line="240" w:lineRule="auto"/>
        <w:ind w:left="284" w:hanging="284"/>
        <w:contextualSpacing w:val="0"/>
        <w:rPr>
          <w:sz w:val="18"/>
          <w:szCs w:val="18"/>
        </w:rPr>
      </w:pPr>
      <w:r w:rsidRPr="00671A06">
        <w:rPr>
          <w:sz w:val="18"/>
          <w:szCs w:val="18"/>
        </w:rPr>
        <w:t xml:space="preserve">Die erzielte Leistung ist in vollen Zentimetern im Wettkampfblatt einzutragen. Bei dazwischenliegenden Leistungen gilt der </w:t>
      </w:r>
      <w:r w:rsidR="00905DEF" w:rsidRPr="00671A06">
        <w:rPr>
          <w:sz w:val="18"/>
          <w:szCs w:val="18"/>
        </w:rPr>
        <w:t>nächstniedrigere</w:t>
      </w:r>
      <w:r w:rsidRPr="00671A06">
        <w:rPr>
          <w:sz w:val="18"/>
          <w:szCs w:val="18"/>
        </w:rPr>
        <w:t xml:space="preserve"> Zentimeter. Gleichzeitig ist für jeden Sprung die Windgeschwindigkeit gemäss Messzeit (= 5 Sek.) einzutragen, z. B. + 1,5 = Rückenwind oder</w:t>
      </w:r>
      <w:r w:rsidR="00D86628">
        <w:rPr>
          <w:sz w:val="18"/>
          <w:szCs w:val="18"/>
        </w:rPr>
        <w:t xml:space="preserve">  </w:t>
      </w:r>
      <w:r w:rsidRPr="00671A06">
        <w:rPr>
          <w:sz w:val="18"/>
          <w:szCs w:val="18"/>
        </w:rPr>
        <w:t xml:space="preserve"> – 1,5 = Gegenwind. </w:t>
      </w:r>
      <w:r w:rsidRPr="00312823">
        <w:rPr>
          <w:sz w:val="18"/>
          <w:szCs w:val="18"/>
        </w:rPr>
        <w:t>Das Windmessgerät steht ca. 20 m vor dem Absprungbalken in einer Höhe von 1</w:t>
      </w:r>
      <w:r w:rsidR="00E1316B">
        <w:rPr>
          <w:sz w:val="18"/>
          <w:szCs w:val="18"/>
        </w:rPr>
        <w:t>.</w:t>
      </w:r>
      <w:r w:rsidRPr="00312823">
        <w:rPr>
          <w:sz w:val="18"/>
          <w:szCs w:val="18"/>
        </w:rPr>
        <w:t xml:space="preserve">22 m und ist nicht weiter als 2 m von der Anlaufbahn entfernt. </w:t>
      </w:r>
      <w:r w:rsidRPr="00671A06">
        <w:rPr>
          <w:sz w:val="18"/>
          <w:szCs w:val="18"/>
        </w:rPr>
        <w:t>Bei sämtlichen Wett</w:t>
      </w:r>
      <w:r w:rsidR="00171D30">
        <w:rPr>
          <w:sz w:val="18"/>
          <w:szCs w:val="18"/>
        </w:rPr>
        <w:t>kämpfen</w:t>
      </w:r>
      <w:r w:rsidRPr="00671A06">
        <w:rPr>
          <w:sz w:val="18"/>
          <w:szCs w:val="18"/>
        </w:rPr>
        <w:t xml:space="preserve"> U14 und jünger muss kein (kann aber) Wind gemessen werden</w:t>
      </w:r>
      <w:r w:rsidR="00BF44F9" w:rsidRPr="00671A06">
        <w:rPr>
          <w:sz w:val="18"/>
          <w:szCs w:val="18"/>
        </w:rPr>
        <w:t>.</w:t>
      </w:r>
    </w:p>
    <w:p w14:paraId="2EAB1BD6" w14:textId="40858E98" w:rsidR="00FF092C" w:rsidRPr="009D3FC0" w:rsidRDefault="005954B1" w:rsidP="009D3FC0">
      <w:pPr>
        <w:pStyle w:val="Listenabsatz"/>
        <w:numPr>
          <w:ilvl w:val="0"/>
          <w:numId w:val="7"/>
        </w:numPr>
        <w:autoSpaceDE w:val="0"/>
        <w:autoSpaceDN w:val="0"/>
        <w:adjustRightInd w:val="0"/>
        <w:spacing w:after="60"/>
        <w:ind w:left="426" w:hanging="426"/>
        <w:contextualSpacing w:val="0"/>
        <w:rPr>
          <w:rFonts w:cs="Arial"/>
          <w:b/>
          <w:bCs/>
          <w:szCs w:val="20"/>
          <w:lang w:eastAsia="de-CH"/>
        </w:rPr>
      </w:pPr>
      <w:r w:rsidRPr="009D3FC0">
        <w:rPr>
          <w:rFonts w:cs="Arial"/>
          <w:b/>
          <w:bCs/>
          <w:szCs w:val="20"/>
          <w:lang w:eastAsia="de-CH"/>
        </w:rPr>
        <w:lastRenderedPageBreak/>
        <w:t>Gültigkeit von Versuchen</w:t>
      </w:r>
    </w:p>
    <w:p w14:paraId="192DC049" w14:textId="62FB1374" w:rsidR="00821A36" w:rsidRPr="00F8706E" w:rsidRDefault="00F8706E" w:rsidP="00F8706E">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sidRPr="00344ECF">
        <w:rPr>
          <w:rFonts w:cs="Arial"/>
          <w:sz w:val="18"/>
          <w:szCs w:val="18"/>
          <w:lang w:eastAsia="de-CH"/>
        </w:rPr>
        <w:t xml:space="preserve">Gültig oder ungültig wird </w:t>
      </w:r>
      <w:r>
        <w:rPr>
          <w:rFonts w:cs="Arial"/>
          <w:sz w:val="18"/>
          <w:szCs w:val="18"/>
          <w:lang w:eastAsia="de-CH"/>
        </w:rPr>
        <w:t>im Bereich des A</w:t>
      </w:r>
      <w:r w:rsidR="003277DB">
        <w:rPr>
          <w:rFonts w:cs="Arial"/>
          <w:sz w:val="18"/>
          <w:szCs w:val="18"/>
          <w:lang w:eastAsia="de-CH"/>
        </w:rPr>
        <w:t>bsprungs</w:t>
      </w:r>
      <w:r w:rsidRPr="00344ECF">
        <w:rPr>
          <w:rFonts w:cs="Arial"/>
          <w:sz w:val="18"/>
          <w:szCs w:val="18"/>
          <w:lang w:eastAsia="de-CH"/>
        </w:rPr>
        <w:t xml:space="preserve"> mit der weissen</w:t>
      </w:r>
      <w:r w:rsidR="003277DB">
        <w:rPr>
          <w:rFonts w:cs="Arial"/>
          <w:sz w:val="18"/>
          <w:szCs w:val="18"/>
          <w:lang w:eastAsia="de-CH"/>
        </w:rPr>
        <w:t xml:space="preserve"> (gültig)</w:t>
      </w:r>
      <w:r w:rsidRPr="00344ECF">
        <w:rPr>
          <w:rFonts w:cs="Arial"/>
          <w:sz w:val="18"/>
          <w:szCs w:val="18"/>
          <w:lang w:eastAsia="de-CH"/>
        </w:rPr>
        <w:t xml:space="preserve"> oder roten</w:t>
      </w:r>
      <w:r w:rsidR="003277DB">
        <w:rPr>
          <w:rFonts w:cs="Arial"/>
          <w:sz w:val="18"/>
          <w:szCs w:val="18"/>
          <w:lang w:eastAsia="de-CH"/>
        </w:rPr>
        <w:t xml:space="preserve"> (ungültig)</w:t>
      </w:r>
      <w:r w:rsidRPr="00344ECF">
        <w:rPr>
          <w:rFonts w:cs="Arial"/>
          <w:sz w:val="18"/>
          <w:szCs w:val="18"/>
          <w:lang w:eastAsia="de-CH"/>
        </w:rPr>
        <w:t xml:space="preserve"> Fahne angezeigt. </w:t>
      </w:r>
    </w:p>
    <w:p w14:paraId="0835E420" w14:textId="15ED0B19" w:rsidR="00821A36" w:rsidRPr="00304061" w:rsidRDefault="00821A36" w:rsidP="00821A36">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sidRPr="00304061">
        <w:rPr>
          <w:rFonts w:cs="Arial"/>
          <w:sz w:val="18"/>
          <w:szCs w:val="18"/>
          <w:lang w:eastAsia="de-CH"/>
        </w:rPr>
        <w:t xml:space="preserve">Zeitverzögerung: Wird ein Versuch unnötigerweise verzögert, ist </w:t>
      </w:r>
      <w:r w:rsidR="00213149">
        <w:rPr>
          <w:rFonts w:cs="Arial"/>
          <w:sz w:val="18"/>
          <w:szCs w:val="18"/>
          <w:lang w:eastAsia="de-CH"/>
        </w:rPr>
        <w:t>eine Schiedsrichterin/</w:t>
      </w:r>
      <w:r w:rsidRPr="00304061">
        <w:rPr>
          <w:rFonts w:cs="Arial"/>
          <w:sz w:val="18"/>
          <w:szCs w:val="18"/>
          <w:lang w:eastAsia="de-CH"/>
        </w:rPr>
        <w:t>ein Schiedsrichter beizuziehen. Diese</w:t>
      </w:r>
      <w:r w:rsidR="00213149">
        <w:rPr>
          <w:rFonts w:cs="Arial"/>
          <w:sz w:val="18"/>
          <w:szCs w:val="18"/>
          <w:lang w:eastAsia="de-CH"/>
        </w:rPr>
        <w:t>/</w:t>
      </w:r>
      <w:r w:rsidRPr="00304061">
        <w:rPr>
          <w:rFonts w:cs="Arial"/>
          <w:sz w:val="18"/>
          <w:szCs w:val="18"/>
          <w:lang w:eastAsia="de-CH"/>
        </w:rPr>
        <w:t>r kann den Versuch als Fehlversuch werten und/oder eine Verwarnung aussprechen.</w:t>
      </w:r>
    </w:p>
    <w:p w14:paraId="40F802F8" w14:textId="66AE36EE" w:rsidR="00213149" w:rsidRPr="00213149" w:rsidRDefault="00821A36" w:rsidP="00213149">
      <w:pPr>
        <w:pStyle w:val="Listenabsatz"/>
        <w:numPr>
          <w:ilvl w:val="1"/>
          <w:numId w:val="9"/>
        </w:numPr>
        <w:autoSpaceDE w:val="0"/>
        <w:autoSpaceDN w:val="0"/>
        <w:adjustRightInd w:val="0"/>
        <w:spacing w:after="60" w:line="240" w:lineRule="auto"/>
        <w:ind w:left="284" w:hanging="284"/>
        <w:contextualSpacing w:val="0"/>
        <w:rPr>
          <w:rFonts w:cs="Arial"/>
          <w:sz w:val="18"/>
          <w:szCs w:val="18"/>
          <w:lang w:eastAsia="de-CH"/>
        </w:rPr>
      </w:pPr>
      <w:r w:rsidRPr="00304061">
        <w:rPr>
          <w:rFonts w:cs="Arial"/>
          <w:sz w:val="18"/>
          <w:szCs w:val="18"/>
          <w:lang w:eastAsia="de-CH"/>
        </w:rPr>
        <w:t xml:space="preserve">Bei Störung oder Behinderung in einem Sprungwettbewerb kann </w:t>
      </w:r>
      <w:r w:rsidR="00213149">
        <w:rPr>
          <w:rFonts w:cs="Arial"/>
          <w:sz w:val="18"/>
          <w:szCs w:val="18"/>
          <w:lang w:eastAsia="de-CH"/>
        </w:rPr>
        <w:t>die/</w:t>
      </w:r>
      <w:r w:rsidRPr="00304061">
        <w:rPr>
          <w:rFonts w:cs="Arial"/>
          <w:sz w:val="18"/>
          <w:szCs w:val="18"/>
          <w:lang w:eastAsia="de-CH"/>
        </w:rPr>
        <w:t>der zuständige Schiedsrichter</w:t>
      </w:r>
      <w:r w:rsidR="00213149">
        <w:rPr>
          <w:rFonts w:cs="Arial"/>
          <w:sz w:val="18"/>
          <w:szCs w:val="18"/>
          <w:lang w:eastAsia="de-CH"/>
        </w:rPr>
        <w:t>/in</w:t>
      </w:r>
      <w:r w:rsidRPr="00304061">
        <w:rPr>
          <w:rFonts w:cs="Arial"/>
          <w:sz w:val="18"/>
          <w:szCs w:val="18"/>
          <w:lang w:eastAsia="de-CH"/>
        </w:rPr>
        <w:t xml:space="preserve"> einen Ersatzversuch gestatten (Informationen/Ansagen und Siegerehrungen sowie Musik gelten nicht als Behinderung).</w:t>
      </w:r>
    </w:p>
    <w:p w14:paraId="7557B4BC" w14:textId="6D5532A1" w:rsidR="00FF092C" w:rsidRPr="00683437" w:rsidRDefault="00FF092C" w:rsidP="003150DA">
      <w:pPr>
        <w:spacing w:after="60" w:line="240" w:lineRule="auto"/>
        <w:ind w:left="425" w:hanging="425"/>
        <w:rPr>
          <w:b/>
          <w:bCs/>
          <w:sz w:val="18"/>
          <w:szCs w:val="18"/>
        </w:rPr>
      </w:pPr>
      <w:r w:rsidRPr="00683437">
        <w:rPr>
          <w:b/>
          <w:bCs/>
          <w:sz w:val="18"/>
          <w:szCs w:val="18"/>
        </w:rPr>
        <w:t xml:space="preserve">Als Fehlversuch gilt, wenn </w:t>
      </w:r>
      <w:r w:rsidR="00213149" w:rsidRPr="00683437">
        <w:rPr>
          <w:b/>
          <w:bCs/>
          <w:sz w:val="18"/>
          <w:szCs w:val="18"/>
        </w:rPr>
        <w:t xml:space="preserve">die Athletin resp. </w:t>
      </w:r>
      <w:r w:rsidR="00AC4B74" w:rsidRPr="00683437">
        <w:rPr>
          <w:b/>
          <w:bCs/>
          <w:sz w:val="18"/>
          <w:szCs w:val="18"/>
        </w:rPr>
        <w:t>der Athlet</w:t>
      </w:r>
      <w:r w:rsidR="00A2695B" w:rsidRPr="00683437">
        <w:rPr>
          <w:b/>
          <w:bCs/>
          <w:sz w:val="18"/>
          <w:szCs w:val="18"/>
        </w:rPr>
        <w:t xml:space="preserve"> …</w:t>
      </w:r>
    </w:p>
    <w:p w14:paraId="504F8AA7" w14:textId="261F4E02" w:rsidR="003C5530" w:rsidRPr="003C5530" w:rsidRDefault="00603491" w:rsidP="003C5530">
      <w:pPr>
        <w:pStyle w:val="Listenabsatz"/>
        <w:numPr>
          <w:ilvl w:val="0"/>
          <w:numId w:val="28"/>
        </w:numPr>
        <w:spacing w:after="60" w:line="240" w:lineRule="auto"/>
        <w:ind w:left="284" w:hanging="284"/>
        <w:contextualSpacing w:val="0"/>
        <w:rPr>
          <w:rStyle w:val="Titelschrift"/>
          <w:b w:val="0"/>
          <w:color w:val="auto"/>
          <w:sz w:val="18"/>
          <w:szCs w:val="18"/>
        </w:rPr>
      </w:pPr>
      <w:r w:rsidRPr="00645414">
        <w:rPr>
          <w:rStyle w:val="Titelschrift"/>
          <w:b w:val="0"/>
          <w:color w:val="000000" w:themeColor="text1"/>
          <w:sz w:val="18"/>
          <w:szCs w:val="18"/>
        </w:rPr>
        <w:t>mit</w:t>
      </w:r>
      <w:r w:rsidR="00A702C2" w:rsidRPr="00645414">
        <w:rPr>
          <w:rStyle w:val="Titelschrift"/>
          <w:b w:val="0"/>
          <w:color w:val="000000" w:themeColor="text1"/>
          <w:sz w:val="18"/>
          <w:szCs w:val="18"/>
        </w:rPr>
        <w:t xml:space="preserve"> ein</w:t>
      </w:r>
      <w:r w:rsidRPr="00645414">
        <w:rPr>
          <w:rStyle w:val="Titelschrift"/>
          <w:b w:val="0"/>
          <w:color w:val="000000" w:themeColor="text1"/>
          <w:sz w:val="18"/>
          <w:szCs w:val="18"/>
        </w:rPr>
        <w:t>em</w:t>
      </w:r>
      <w:r w:rsidR="00A702C2" w:rsidRPr="00645414">
        <w:rPr>
          <w:rStyle w:val="Titelschrift"/>
          <w:b w:val="0"/>
          <w:color w:val="000000" w:themeColor="text1"/>
          <w:sz w:val="18"/>
          <w:szCs w:val="18"/>
        </w:rPr>
        <w:t xml:space="preserve"> </w:t>
      </w:r>
      <w:r w:rsidR="00CF4DB0">
        <w:rPr>
          <w:rStyle w:val="Titelschrift"/>
          <w:b w:val="0"/>
          <w:color w:val="000000" w:themeColor="text1"/>
          <w:sz w:val="18"/>
          <w:szCs w:val="18"/>
        </w:rPr>
        <w:t xml:space="preserve">festen </w:t>
      </w:r>
      <w:r w:rsidR="00A702C2" w:rsidRPr="00645414">
        <w:rPr>
          <w:rStyle w:val="Titelschrift"/>
          <w:b w:val="0"/>
          <w:color w:val="000000" w:themeColor="text1"/>
          <w:sz w:val="18"/>
          <w:szCs w:val="18"/>
        </w:rPr>
        <w:t xml:space="preserve">Teil des Schuhes </w:t>
      </w:r>
      <w:r w:rsidR="00CF4DB0">
        <w:rPr>
          <w:rStyle w:val="Titelschrift"/>
          <w:b w:val="0"/>
          <w:color w:val="000000" w:themeColor="text1"/>
          <w:sz w:val="18"/>
          <w:szCs w:val="18"/>
        </w:rPr>
        <w:t xml:space="preserve">(also nicht mit dem Schuhbändel) </w:t>
      </w:r>
      <w:r w:rsidR="00A702C2" w:rsidRPr="00645414">
        <w:rPr>
          <w:rStyle w:val="Titelschrift"/>
          <w:b w:val="0"/>
          <w:color w:val="000000" w:themeColor="text1"/>
          <w:sz w:val="18"/>
          <w:szCs w:val="18"/>
        </w:rPr>
        <w:t>die Senkrechte zur Absprunglinie durchbricht</w:t>
      </w:r>
      <w:r w:rsidR="003C5530">
        <w:rPr>
          <w:rStyle w:val="Titelschrift"/>
          <w:b w:val="0"/>
          <w:color w:val="000000" w:themeColor="text1"/>
          <w:sz w:val="18"/>
          <w:szCs w:val="18"/>
        </w:rPr>
        <w:t>.</w:t>
      </w:r>
    </w:p>
    <w:p w14:paraId="0C6C5330" w14:textId="24235B69" w:rsidR="003C5530" w:rsidRPr="003C5530" w:rsidRDefault="003C5530" w:rsidP="003C5530">
      <w:pPr>
        <w:spacing w:after="60" w:line="240" w:lineRule="auto"/>
        <w:ind w:left="284"/>
        <w:rPr>
          <w:rStyle w:val="Titelschrift"/>
          <w:b w:val="0"/>
          <w:color w:val="auto"/>
          <w:sz w:val="18"/>
          <w:szCs w:val="18"/>
        </w:rPr>
      </w:pPr>
      <w:r>
        <w:rPr>
          <w:rStyle w:val="Titelschrift"/>
          <w:b w:val="0"/>
          <w:color w:val="000000" w:themeColor="text1"/>
          <w:sz w:val="18"/>
          <w:szCs w:val="18"/>
        </w:rPr>
        <w:t>Die</w:t>
      </w:r>
      <w:r w:rsidRPr="003C5530">
        <w:rPr>
          <w:rStyle w:val="Titelschrift"/>
          <w:b w:val="0"/>
          <w:color w:val="000000" w:themeColor="text1"/>
          <w:sz w:val="18"/>
          <w:szCs w:val="18"/>
        </w:rPr>
        <w:t xml:space="preserve"> </w:t>
      </w:r>
      <w:r>
        <w:rPr>
          <w:rStyle w:val="Titelschrift"/>
          <w:b w:val="0"/>
          <w:color w:val="000000" w:themeColor="text1"/>
          <w:sz w:val="18"/>
          <w:szCs w:val="18"/>
        </w:rPr>
        <w:t xml:space="preserve">entsprechende </w:t>
      </w:r>
      <w:r w:rsidRPr="003C5530">
        <w:rPr>
          <w:rStyle w:val="Titelschrift"/>
          <w:b w:val="0"/>
          <w:color w:val="000000" w:themeColor="text1"/>
          <w:sz w:val="18"/>
          <w:szCs w:val="18"/>
        </w:rPr>
        <w:t>Kontrolle kann auf verschiedene Arten geschehen:</w:t>
      </w:r>
    </w:p>
    <w:p w14:paraId="32C01A9A" w14:textId="26A87D9E" w:rsidR="003C5530" w:rsidRPr="003C5530" w:rsidRDefault="003C5530" w:rsidP="00464349">
      <w:pPr>
        <w:numPr>
          <w:ilvl w:val="0"/>
          <w:numId w:val="38"/>
        </w:numPr>
        <w:spacing w:after="60" w:line="240" w:lineRule="auto"/>
        <w:ind w:left="709" w:right="119" w:hanging="357"/>
        <w:jc w:val="both"/>
        <w:rPr>
          <w:rStyle w:val="Titelschrift"/>
          <w:b w:val="0"/>
          <w:color w:val="000000" w:themeColor="text1"/>
          <w:sz w:val="18"/>
          <w:szCs w:val="18"/>
        </w:rPr>
      </w:pPr>
      <w:r w:rsidRPr="003C5530">
        <w:rPr>
          <w:rStyle w:val="Titelschrift"/>
          <w:b w:val="0"/>
          <w:color w:val="000000" w:themeColor="text1"/>
          <w:sz w:val="18"/>
          <w:szCs w:val="18"/>
        </w:rPr>
        <w:t>Mit einem Plastilinbalken, wobei das Plastilin in einem Winkel von 90 Grad aufzutragen ist</w:t>
      </w:r>
      <w:r w:rsidR="004A0EF7">
        <w:rPr>
          <w:rStyle w:val="Titelschrift"/>
          <w:b w:val="0"/>
          <w:color w:val="000000" w:themeColor="text1"/>
          <w:sz w:val="18"/>
          <w:szCs w:val="18"/>
        </w:rPr>
        <w:t xml:space="preserve"> (siehe Abbildung </w:t>
      </w:r>
      <w:r w:rsidR="0093116D">
        <w:rPr>
          <w:rStyle w:val="Titelschrift"/>
          <w:b w:val="0"/>
          <w:color w:val="000000" w:themeColor="text1"/>
          <w:sz w:val="18"/>
          <w:szCs w:val="18"/>
        </w:rPr>
        <w:t>Seite 1)</w:t>
      </w:r>
    </w:p>
    <w:p w14:paraId="0EC94856" w14:textId="77777777" w:rsidR="003C5530" w:rsidRPr="003C5530" w:rsidRDefault="003C5530" w:rsidP="00464349">
      <w:pPr>
        <w:numPr>
          <w:ilvl w:val="0"/>
          <w:numId w:val="38"/>
        </w:numPr>
        <w:spacing w:after="60" w:line="240" w:lineRule="auto"/>
        <w:ind w:left="709" w:right="119" w:hanging="357"/>
        <w:jc w:val="both"/>
        <w:rPr>
          <w:rStyle w:val="Titelschrift"/>
          <w:b w:val="0"/>
          <w:color w:val="000000" w:themeColor="text1"/>
          <w:sz w:val="18"/>
          <w:szCs w:val="18"/>
        </w:rPr>
      </w:pPr>
      <w:r w:rsidRPr="003C5530">
        <w:rPr>
          <w:rStyle w:val="Titelschrift"/>
          <w:b w:val="0"/>
          <w:color w:val="000000" w:themeColor="text1"/>
          <w:sz w:val="18"/>
          <w:szCs w:val="18"/>
        </w:rPr>
        <w:t>Mit einer Videoaufnahme</w:t>
      </w:r>
    </w:p>
    <w:p w14:paraId="5AE8BC2B" w14:textId="77777777" w:rsidR="003C5530" w:rsidRPr="003C5530" w:rsidRDefault="003C5530" w:rsidP="00464349">
      <w:pPr>
        <w:numPr>
          <w:ilvl w:val="0"/>
          <w:numId w:val="38"/>
        </w:numPr>
        <w:spacing w:after="60" w:line="240" w:lineRule="auto"/>
        <w:ind w:left="709" w:right="119" w:hanging="357"/>
        <w:jc w:val="both"/>
        <w:rPr>
          <w:rStyle w:val="Titelschrift"/>
          <w:b w:val="0"/>
          <w:color w:val="000000" w:themeColor="text1"/>
          <w:sz w:val="18"/>
          <w:szCs w:val="18"/>
        </w:rPr>
      </w:pPr>
      <w:r w:rsidRPr="003C5530">
        <w:rPr>
          <w:rStyle w:val="Titelschrift"/>
          <w:b w:val="0"/>
          <w:color w:val="000000" w:themeColor="text1"/>
          <w:sz w:val="18"/>
          <w:szCs w:val="18"/>
        </w:rPr>
        <w:t>Rein optisch durch das Kampfgericht</w:t>
      </w:r>
    </w:p>
    <w:p w14:paraId="085FDE6E" w14:textId="5315F61F" w:rsidR="003C5530" w:rsidRPr="00683437" w:rsidRDefault="003C5530" w:rsidP="003C5530">
      <w:pPr>
        <w:pStyle w:val="Textkrper2"/>
        <w:widowControl w:val="0"/>
        <w:spacing w:after="60" w:line="240" w:lineRule="auto"/>
        <w:ind w:left="284"/>
        <w:rPr>
          <w:rStyle w:val="Titelschrift"/>
          <w:b w:val="0"/>
          <w:i/>
          <w:iCs/>
          <w:color w:val="000000" w:themeColor="text1"/>
          <w:sz w:val="18"/>
          <w:szCs w:val="18"/>
        </w:rPr>
      </w:pPr>
      <w:r w:rsidRPr="00683437">
        <w:rPr>
          <w:rStyle w:val="Titelschrift"/>
          <w:b w:val="0"/>
          <w:i/>
          <w:iCs/>
          <w:color w:val="000000" w:themeColor="text1"/>
          <w:sz w:val="18"/>
          <w:szCs w:val="18"/>
        </w:rPr>
        <w:t xml:space="preserve">Hinweis: </w:t>
      </w:r>
    </w:p>
    <w:p w14:paraId="7F7025F0" w14:textId="410775C7" w:rsidR="003C5530" w:rsidRPr="003C5530" w:rsidRDefault="003C5530" w:rsidP="003C5530">
      <w:pPr>
        <w:pStyle w:val="Textkrper2"/>
        <w:widowControl w:val="0"/>
        <w:spacing w:after="60" w:line="240" w:lineRule="auto"/>
        <w:ind w:left="284"/>
        <w:rPr>
          <w:b/>
          <w:color w:val="000000" w:themeColor="text1"/>
          <w:sz w:val="18"/>
        </w:rPr>
      </w:pPr>
      <w:r w:rsidRPr="0083567B">
        <w:rPr>
          <w:rStyle w:val="Titelschrift"/>
          <w:b w:val="0"/>
          <w:color w:val="000000" w:themeColor="text1"/>
          <w:sz w:val="18"/>
          <w:szCs w:val="18"/>
        </w:rPr>
        <w:t>Für Schweizer und Regionen Meisterschaften inkl. SVM ist Variante 1 oder 2 Pflicht, für alle anderen Wettkämpfe dringend empfohlen.</w:t>
      </w:r>
    </w:p>
    <w:p w14:paraId="3D0AFA08" w14:textId="5CA74AF8" w:rsidR="003D4F4C" w:rsidRPr="00CF7674" w:rsidRDefault="003D4F4C" w:rsidP="003150DA">
      <w:pPr>
        <w:pStyle w:val="Listenabsatz"/>
        <w:numPr>
          <w:ilvl w:val="0"/>
          <w:numId w:val="28"/>
        </w:numPr>
        <w:spacing w:after="60" w:line="240" w:lineRule="auto"/>
        <w:ind w:left="284" w:hanging="284"/>
        <w:contextualSpacing w:val="0"/>
        <w:rPr>
          <w:sz w:val="18"/>
          <w:szCs w:val="18"/>
        </w:rPr>
      </w:pPr>
      <w:r w:rsidRPr="00CF7674">
        <w:rPr>
          <w:sz w:val="18"/>
          <w:szCs w:val="18"/>
        </w:rPr>
        <w:t xml:space="preserve">nach dem Balken den Boden zwischen der Absprunglinie (Ende Balken) </w:t>
      </w:r>
      <w:r w:rsidRPr="00CF7674">
        <w:rPr>
          <w:rFonts w:cs="Arial"/>
          <w:sz w:val="18"/>
          <w:szCs w:val="18"/>
        </w:rPr>
        <w:t>und der Sprunggrube berührt</w:t>
      </w:r>
      <w:r w:rsidRPr="00CF7674">
        <w:rPr>
          <w:sz w:val="18"/>
          <w:szCs w:val="18"/>
        </w:rPr>
        <w:t xml:space="preserve">, sei es beim Sprung ab Balken oder </w:t>
      </w:r>
      <w:r>
        <w:rPr>
          <w:sz w:val="18"/>
          <w:szCs w:val="18"/>
        </w:rPr>
        <w:t>beim D</w:t>
      </w:r>
      <w:r w:rsidRPr="00CF7674">
        <w:rPr>
          <w:sz w:val="18"/>
          <w:szCs w:val="18"/>
        </w:rPr>
        <w:t>urchlaufen</w:t>
      </w:r>
      <w:r w:rsidR="003C5530">
        <w:rPr>
          <w:sz w:val="18"/>
          <w:szCs w:val="18"/>
        </w:rPr>
        <w:t>;</w:t>
      </w:r>
    </w:p>
    <w:p w14:paraId="412CC964" w14:textId="2604F0EA" w:rsidR="00097685" w:rsidRPr="00CF7674" w:rsidRDefault="00097685" w:rsidP="003150DA">
      <w:pPr>
        <w:pStyle w:val="Listenabsatz"/>
        <w:numPr>
          <w:ilvl w:val="0"/>
          <w:numId w:val="28"/>
        </w:numPr>
        <w:spacing w:after="60" w:line="240" w:lineRule="auto"/>
        <w:ind w:left="284" w:hanging="284"/>
        <w:contextualSpacing w:val="0"/>
        <w:rPr>
          <w:sz w:val="18"/>
          <w:szCs w:val="18"/>
        </w:rPr>
      </w:pPr>
      <w:r w:rsidRPr="00CF7674">
        <w:rPr>
          <w:sz w:val="18"/>
          <w:szCs w:val="18"/>
        </w:rPr>
        <w:t>seitlich de</w:t>
      </w:r>
      <w:r w:rsidR="009250E7">
        <w:rPr>
          <w:sz w:val="18"/>
          <w:szCs w:val="18"/>
        </w:rPr>
        <w:t>s</w:t>
      </w:r>
      <w:r w:rsidRPr="00CF7674">
        <w:rPr>
          <w:sz w:val="18"/>
          <w:szCs w:val="18"/>
        </w:rPr>
        <w:t xml:space="preserve"> Balken</w:t>
      </w:r>
      <w:r w:rsidR="009250E7">
        <w:rPr>
          <w:sz w:val="18"/>
          <w:szCs w:val="18"/>
        </w:rPr>
        <w:t>s</w:t>
      </w:r>
      <w:r w:rsidRPr="00CF7674">
        <w:rPr>
          <w:sz w:val="18"/>
          <w:szCs w:val="18"/>
        </w:rPr>
        <w:t xml:space="preserve"> vor oder hinter der verlängerten Absprunglinie abspringt</w:t>
      </w:r>
      <w:r w:rsidR="00F645BB" w:rsidRPr="00CF7674">
        <w:rPr>
          <w:sz w:val="18"/>
          <w:szCs w:val="18"/>
        </w:rPr>
        <w:t xml:space="preserve">. </w:t>
      </w:r>
    </w:p>
    <w:p w14:paraId="6E36D8B1" w14:textId="5DAEBBB0" w:rsidR="00097685" w:rsidRPr="00CF7674" w:rsidRDefault="00097685" w:rsidP="003150DA">
      <w:pPr>
        <w:pStyle w:val="Listenabsatz"/>
        <w:numPr>
          <w:ilvl w:val="0"/>
          <w:numId w:val="28"/>
        </w:numPr>
        <w:spacing w:after="60" w:line="240" w:lineRule="auto"/>
        <w:ind w:left="284" w:hanging="284"/>
        <w:contextualSpacing w:val="0"/>
        <w:rPr>
          <w:sz w:val="18"/>
          <w:szCs w:val="18"/>
        </w:rPr>
      </w:pPr>
      <w:r w:rsidRPr="00CF7674">
        <w:rPr>
          <w:sz w:val="18"/>
          <w:szCs w:val="18"/>
        </w:rPr>
        <w:t xml:space="preserve">einen </w:t>
      </w:r>
      <w:r w:rsidR="0007524B" w:rsidRPr="00CF7674">
        <w:rPr>
          <w:sz w:val="18"/>
          <w:szCs w:val="18"/>
        </w:rPr>
        <w:t>Salto-Sprung</w:t>
      </w:r>
      <w:r w:rsidRPr="00CF7674">
        <w:rPr>
          <w:sz w:val="18"/>
          <w:szCs w:val="18"/>
        </w:rPr>
        <w:t xml:space="preserve"> ausübt</w:t>
      </w:r>
      <w:r w:rsidR="00AC4B74">
        <w:rPr>
          <w:sz w:val="18"/>
          <w:szCs w:val="18"/>
        </w:rPr>
        <w:t>;</w:t>
      </w:r>
    </w:p>
    <w:p w14:paraId="4923F68F" w14:textId="19F20696" w:rsidR="00097685" w:rsidRPr="00CF7674" w:rsidRDefault="00097685" w:rsidP="003150DA">
      <w:pPr>
        <w:pStyle w:val="Listenabsatz"/>
        <w:numPr>
          <w:ilvl w:val="0"/>
          <w:numId w:val="28"/>
        </w:numPr>
        <w:spacing w:after="60" w:line="240" w:lineRule="auto"/>
        <w:ind w:left="284" w:hanging="284"/>
        <w:contextualSpacing w:val="0"/>
        <w:rPr>
          <w:sz w:val="18"/>
          <w:szCs w:val="18"/>
        </w:rPr>
      </w:pPr>
      <w:r w:rsidRPr="00CF7674">
        <w:rPr>
          <w:sz w:val="18"/>
          <w:szCs w:val="18"/>
        </w:rPr>
        <w:t>bei der Landung den Boden ausserhalb der Sprunggrube berührt, sofern dieser Punkt näher zur Absprunglinie liegt als der für die Messung massgebliche Eindruck in der Sandgrube</w:t>
      </w:r>
      <w:r w:rsidR="00F645BB" w:rsidRPr="00CF7674">
        <w:rPr>
          <w:sz w:val="18"/>
          <w:szCs w:val="18"/>
        </w:rPr>
        <w:t>.</w:t>
      </w:r>
    </w:p>
    <w:p w14:paraId="1B2C0F99" w14:textId="572DA6E5" w:rsidR="003C5530" w:rsidRPr="00EF2D22" w:rsidRDefault="00097685" w:rsidP="003C5530">
      <w:pPr>
        <w:pStyle w:val="Listenabsatz"/>
        <w:numPr>
          <w:ilvl w:val="0"/>
          <w:numId w:val="28"/>
        </w:numPr>
        <w:spacing w:after="120" w:line="240" w:lineRule="auto"/>
        <w:ind w:left="284" w:hanging="284"/>
        <w:contextualSpacing w:val="0"/>
        <w:rPr>
          <w:sz w:val="18"/>
          <w:szCs w:val="18"/>
        </w:rPr>
      </w:pPr>
      <w:r w:rsidRPr="00CF7674">
        <w:rPr>
          <w:sz w:val="18"/>
          <w:szCs w:val="18"/>
        </w:rPr>
        <w:t xml:space="preserve">nach einem ausgeführten Sprung </w:t>
      </w:r>
      <w:r w:rsidR="00FF092C" w:rsidRPr="00CF7674">
        <w:rPr>
          <w:sz w:val="18"/>
          <w:szCs w:val="18"/>
        </w:rPr>
        <w:t xml:space="preserve">vor dem Messen </w:t>
      </w:r>
      <w:r w:rsidRPr="00CF7674">
        <w:rPr>
          <w:sz w:val="18"/>
          <w:szCs w:val="18"/>
        </w:rPr>
        <w:t>durch die Sprunggrube zurückgeht</w:t>
      </w:r>
      <w:r w:rsidR="002E769B">
        <w:rPr>
          <w:sz w:val="18"/>
          <w:szCs w:val="18"/>
        </w:rPr>
        <w:t xml:space="preserve"> </w:t>
      </w:r>
      <w:r w:rsidR="00C72A13">
        <w:rPr>
          <w:sz w:val="18"/>
          <w:szCs w:val="18"/>
        </w:rPr>
        <w:t xml:space="preserve">oder die Sprunggrube so verlässt, dass </w:t>
      </w:r>
      <w:r w:rsidR="00E4243B">
        <w:rPr>
          <w:sz w:val="18"/>
          <w:szCs w:val="18"/>
        </w:rPr>
        <w:t xml:space="preserve">sich </w:t>
      </w:r>
      <w:r w:rsidR="00C72A13">
        <w:rPr>
          <w:sz w:val="18"/>
          <w:szCs w:val="18"/>
        </w:rPr>
        <w:t>der erste A</w:t>
      </w:r>
      <w:r w:rsidR="0033702D">
        <w:rPr>
          <w:sz w:val="18"/>
          <w:szCs w:val="18"/>
        </w:rPr>
        <w:t xml:space="preserve">uftritt ausserhalb der Sprunggrube näher bei </w:t>
      </w:r>
      <w:r w:rsidR="004E25EB">
        <w:rPr>
          <w:sz w:val="18"/>
          <w:szCs w:val="18"/>
        </w:rPr>
        <w:t>der Absprunglinie befindet als der hinterste Abdruck im Sand.</w:t>
      </w:r>
    </w:p>
    <w:p w14:paraId="1416A49F" w14:textId="609D2CB8" w:rsidR="0055435D" w:rsidRPr="00874F14" w:rsidRDefault="00097685" w:rsidP="003150DA">
      <w:pPr>
        <w:pStyle w:val="Anmerkung"/>
        <w:widowControl w:val="0"/>
        <w:spacing w:after="60" w:line="240" w:lineRule="auto"/>
        <w:ind w:left="425" w:right="0" w:hanging="425"/>
        <w:jc w:val="left"/>
        <w:rPr>
          <w:rFonts w:ascii="Verdana" w:hAnsi="Verdana" w:cs="Arial"/>
          <w:bCs w:val="0"/>
          <w:i w:val="0"/>
          <w:iCs w:val="0"/>
          <w:szCs w:val="18"/>
        </w:rPr>
      </w:pPr>
      <w:r w:rsidRPr="00874F14">
        <w:rPr>
          <w:rFonts w:ascii="Verdana" w:hAnsi="Verdana" w:cs="Arial"/>
          <w:bCs w:val="0"/>
          <w:i w:val="0"/>
          <w:iCs w:val="0"/>
          <w:szCs w:val="18"/>
        </w:rPr>
        <w:t>Es ist kein Fehl</w:t>
      </w:r>
      <w:r w:rsidR="00F52DF4" w:rsidRPr="00874F14">
        <w:rPr>
          <w:rFonts w:ascii="Verdana" w:hAnsi="Verdana" w:cs="Arial"/>
          <w:bCs w:val="0"/>
          <w:i w:val="0"/>
          <w:iCs w:val="0"/>
          <w:szCs w:val="18"/>
        </w:rPr>
        <w:t>er</w:t>
      </w:r>
      <w:r w:rsidRPr="00874F14">
        <w:rPr>
          <w:rFonts w:ascii="Verdana" w:hAnsi="Verdana" w:cs="Arial"/>
          <w:bCs w:val="0"/>
          <w:i w:val="0"/>
          <w:iCs w:val="0"/>
          <w:szCs w:val="18"/>
        </w:rPr>
        <w:t>, wenn</w:t>
      </w:r>
      <w:r w:rsidR="002A265F" w:rsidRPr="00874F14">
        <w:rPr>
          <w:rFonts w:ascii="Verdana" w:hAnsi="Verdana" w:cs="Arial"/>
          <w:bCs w:val="0"/>
          <w:i w:val="0"/>
          <w:iCs w:val="0"/>
          <w:szCs w:val="18"/>
        </w:rPr>
        <w:t xml:space="preserve"> </w:t>
      </w:r>
      <w:r w:rsidR="009D3FC0" w:rsidRPr="00874F14">
        <w:rPr>
          <w:rFonts w:ascii="Verdana" w:hAnsi="Verdana" w:cs="Arial"/>
          <w:bCs w:val="0"/>
          <w:i w:val="0"/>
          <w:iCs w:val="0"/>
          <w:szCs w:val="18"/>
        </w:rPr>
        <w:t xml:space="preserve">die Athletin resp. </w:t>
      </w:r>
      <w:r w:rsidR="002A265F" w:rsidRPr="00874F14">
        <w:rPr>
          <w:rFonts w:ascii="Verdana" w:hAnsi="Verdana" w:cs="Arial"/>
          <w:bCs w:val="0"/>
          <w:i w:val="0"/>
          <w:iCs w:val="0"/>
          <w:szCs w:val="18"/>
        </w:rPr>
        <w:t>der Athlet</w:t>
      </w:r>
      <w:r w:rsidR="00A2695B" w:rsidRPr="00874F14">
        <w:rPr>
          <w:rFonts w:ascii="Verdana" w:hAnsi="Verdana" w:cs="Arial"/>
          <w:bCs w:val="0"/>
          <w:i w:val="0"/>
          <w:iCs w:val="0"/>
          <w:szCs w:val="18"/>
        </w:rPr>
        <w:t xml:space="preserve"> …</w:t>
      </w:r>
    </w:p>
    <w:p w14:paraId="43B63084" w14:textId="5F7A4634" w:rsidR="00097685" w:rsidRPr="00312823" w:rsidRDefault="00097685" w:rsidP="003150DA">
      <w:pPr>
        <w:pStyle w:val="Listenabsatz"/>
        <w:numPr>
          <w:ilvl w:val="0"/>
          <w:numId w:val="28"/>
        </w:numPr>
        <w:spacing w:after="60" w:line="240" w:lineRule="auto"/>
        <w:ind w:left="284" w:hanging="284"/>
        <w:contextualSpacing w:val="0"/>
        <w:rPr>
          <w:sz w:val="18"/>
          <w:szCs w:val="18"/>
        </w:rPr>
      </w:pPr>
      <w:r w:rsidRPr="00312823">
        <w:rPr>
          <w:sz w:val="18"/>
          <w:szCs w:val="18"/>
        </w:rPr>
        <w:t xml:space="preserve">beim Anlauf </w:t>
      </w:r>
      <w:r w:rsidR="0055435D" w:rsidRPr="00312823">
        <w:rPr>
          <w:sz w:val="18"/>
          <w:szCs w:val="18"/>
        </w:rPr>
        <w:t xml:space="preserve">vor dem Absprungbalken </w:t>
      </w:r>
      <w:r w:rsidRPr="00312823">
        <w:rPr>
          <w:sz w:val="18"/>
          <w:szCs w:val="18"/>
        </w:rPr>
        <w:t xml:space="preserve">die </w:t>
      </w:r>
      <w:r w:rsidR="004779FF" w:rsidRPr="00312823">
        <w:rPr>
          <w:sz w:val="18"/>
          <w:szCs w:val="18"/>
        </w:rPr>
        <w:t xml:space="preserve">seitlich </w:t>
      </w:r>
      <w:r w:rsidRPr="00312823">
        <w:rPr>
          <w:sz w:val="18"/>
          <w:szCs w:val="18"/>
        </w:rPr>
        <w:t>gekennzeichnete</w:t>
      </w:r>
      <w:r w:rsidR="00CF72FC" w:rsidRPr="00312823">
        <w:rPr>
          <w:sz w:val="18"/>
          <w:szCs w:val="18"/>
        </w:rPr>
        <w:t xml:space="preserve"> </w:t>
      </w:r>
      <w:r w:rsidRPr="00312823">
        <w:rPr>
          <w:sz w:val="18"/>
          <w:szCs w:val="18"/>
        </w:rPr>
        <w:t>Anlaufbahn verlässt.</w:t>
      </w:r>
    </w:p>
    <w:p w14:paraId="3F70201B" w14:textId="37D0DD75" w:rsidR="00097685" w:rsidRPr="00312823" w:rsidRDefault="00097685" w:rsidP="003150DA">
      <w:pPr>
        <w:pStyle w:val="Listenabsatz"/>
        <w:numPr>
          <w:ilvl w:val="0"/>
          <w:numId w:val="28"/>
        </w:numPr>
        <w:spacing w:after="60" w:line="240" w:lineRule="auto"/>
        <w:ind w:left="284" w:hanging="284"/>
        <w:contextualSpacing w:val="0"/>
        <w:rPr>
          <w:sz w:val="18"/>
          <w:szCs w:val="18"/>
        </w:rPr>
      </w:pPr>
      <w:r w:rsidRPr="00312823">
        <w:rPr>
          <w:sz w:val="18"/>
          <w:szCs w:val="18"/>
        </w:rPr>
        <w:t>mit einem Teil seines Schuh</w:t>
      </w:r>
      <w:r w:rsidR="00FA61F4" w:rsidRPr="00312823">
        <w:rPr>
          <w:sz w:val="18"/>
          <w:szCs w:val="18"/>
        </w:rPr>
        <w:t>s</w:t>
      </w:r>
      <w:r w:rsidR="00A366AB">
        <w:rPr>
          <w:sz w:val="18"/>
          <w:szCs w:val="18"/>
        </w:rPr>
        <w:t>/</w:t>
      </w:r>
      <w:r w:rsidRPr="00312823">
        <w:rPr>
          <w:sz w:val="18"/>
          <w:szCs w:val="18"/>
        </w:rPr>
        <w:t>F</w:t>
      </w:r>
      <w:r w:rsidR="00261FA5" w:rsidRPr="00312823">
        <w:rPr>
          <w:sz w:val="18"/>
          <w:szCs w:val="18"/>
        </w:rPr>
        <w:t>uss</w:t>
      </w:r>
      <w:r w:rsidRPr="00312823">
        <w:rPr>
          <w:sz w:val="18"/>
          <w:szCs w:val="18"/>
        </w:rPr>
        <w:t>es den Boden</w:t>
      </w:r>
      <w:r w:rsidR="00CF72FC" w:rsidRPr="00312823">
        <w:rPr>
          <w:sz w:val="18"/>
          <w:szCs w:val="18"/>
        </w:rPr>
        <w:t xml:space="preserve"> </w:t>
      </w:r>
      <w:r w:rsidRPr="00312823">
        <w:rPr>
          <w:sz w:val="18"/>
          <w:szCs w:val="18"/>
        </w:rPr>
        <w:t xml:space="preserve">seitlich des Absprungbalkens vor der Absprunglinie </w:t>
      </w:r>
      <w:r w:rsidR="00CF72FC" w:rsidRPr="00312823">
        <w:rPr>
          <w:sz w:val="18"/>
          <w:szCs w:val="18"/>
        </w:rPr>
        <w:t>berührt</w:t>
      </w:r>
      <w:r w:rsidR="0083736E">
        <w:rPr>
          <w:sz w:val="18"/>
          <w:szCs w:val="18"/>
        </w:rPr>
        <w:t>.</w:t>
      </w:r>
    </w:p>
    <w:p w14:paraId="444764F8" w14:textId="77777777" w:rsidR="00BF046F" w:rsidRDefault="00097685" w:rsidP="00BF046F">
      <w:pPr>
        <w:pStyle w:val="Listenabsatz"/>
        <w:numPr>
          <w:ilvl w:val="0"/>
          <w:numId w:val="28"/>
        </w:numPr>
        <w:spacing w:after="60" w:line="240" w:lineRule="auto"/>
        <w:ind w:left="284" w:hanging="284"/>
        <w:contextualSpacing w:val="0"/>
        <w:rPr>
          <w:sz w:val="18"/>
          <w:szCs w:val="18"/>
        </w:rPr>
      </w:pPr>
      <w:r w:rsidRPr="00312823">
        <w:rPr>
          <w:sz w:val="18"/>
          <w:szCs w:val="18"/>
        </w:rPr>
        <w:t>bei der Landung mit irgendeinem Teil seines Körpers den</w:t>
      </w:r>
      <w:r w:rsidR="009D2C0A" w:rsidRPr="00312823">
        <w:rPr>
          <w:sz w:val="18"/>
          <w:szCs w:val="18"/>
        </w:rPr>
        <w:t xml:space="preserve"> </w:t>
      </w:r>
      <w:r w:rsidRPr="00312823">
        <w:rPr>
          <w:sz w:val="18"/>
          <w:szCs w:val="18"/>
        </w:rPr>
        <w:t>Boden au</w:t>
      </w:r>
      <w:r w:rsidR="009D2C0A" w:rsidRPr="00312823">
        <w:rPr>
          <w:sz w:val="18"/>
          <w:szCs w:val="18"/>
        </w:rPr>
        <w:t>ss</w:t>
      </w:r>
      <w:r w:rsidRPr="00312823">
        <w:rPr>
          <w:sz w:val="18"/>
          <w:szCs w:val="18"/>
        </w:rPr>
        <w:t>erhalb der Sprunggrube berührt, es sei d</w:t>
      </w:r>
      <w:r w:rsidR="009D2C0A" w:rsidRPr="00312823">
        <w:rPr>
          <w:sz w:val="18"/>
          <w:szCs w:val="18"/>
        </w:rPr>
        <w:t>enn, dies ist der erste</w:t>
      </w:r>
      <w:r w:rsidR="004B0B40" w:rsidRPr="00312823">
        <w:rPr>
          <w:sz w:val="18"/>
          <w:szCs w:val="18"/>
        </w:rPr>
        <w:t xml:space="preserve"> und hinterste</w:t>
      </w:r>
      <w:r w:rsidR="009D2C0A" w:rsidRPr="00312823">
        <w:rPr>
          <w:sz w:val="18"/>
          <w:szCs w:val="18"/>
        </w:rPr>
        <w:t xml:space="preserve"> Kontakt</w:t>
      </w:r>
      <w:r w:rsidRPr="00312823">
        <w:rPr>
          <w:sz w:val="18"/>
          <w:szCs w:val="18"/>
        </w:rPr>
        <w:t>.</w:t>
      </w:r>
    </w:p>
    <w:p w14:paraId="45866DD1" w14:textId="1CB44593" w:rsidR="009B2237" w:rsidRDefault="00874F14" w:rsidP="00BF046F">
      <w:pPr>
        <w:pStyle w:val="Listenabsatz"/>
        <w:numPr>
          <w:ilvl w:val="0"/>
          <w:numId w:val="28"/>
        </w:numPr>
        <w:spacing w:after="60" w:line="240" w:lineRule="auto"/>
        <w:ind w:left="284" w:hanging="284"/>
        <w:contextualSpacing w:val="0"/>
        <w:rPr>
          <w:sz w:val="18"/>
          <w:szCs w:val="18"/>
        </w:rPr>
      </w:pPr>
      <w:r>
        <w:rPr>
          <w:sz w:val="18"/>
          <w:szCs w:val="18"/>
        </w:rPr>
        <w:t>n</w:t>
      </w:r>
      <w:r w:rsidR="00BF046F">
        <w:rPr>
          <w:sz w:val="18"/>
          <w:szCs w:val="18"/>
        </w:rPr>
        <w:t>achdem die Sprunggrube regelkonform verlassen wurde, durch d</w:t>
      </w:r>
      <w:r w:rsidR="009B2237">
        <w:rPr>
          <w:sz w:val="18"/>
          <w:szCs w:val="18"/>
        </w:rPr>
        <w:t>ie Sprunggrube zurück geht.</w:t>
      </w:r>
    </w:p>
    <w:p w14:paraId="3C123B58" w14:textId="46660264" w:rsidR="009B2237" w:rsidRPr="009B2237" w:rsidRDefault="009B2237" w:rsidP="009B2237">
      <w:pPr>
        <w:spacing w:after="60" w:line="240" w:lineRule="auto"/>
        <w:rPr>
          <w:sz w:val="18"/>
          <w:szCs w:val="18"/>
        </w:rPr>
      </w:pPr>
    </w:p>
    <w:p w14:paraId="51FF4C6D" w14:textId="52769017" w:rsidR="00764B93" w:rsidRPr="009D3FC0" w:rsidRDefault="00CF4DB0" w:rsidP="009D3FC0">
      <w:pPr>
        <w:pStyle w:val="Listenabsatz"/>
        <w:numPr>
          <w:ilvl w:val="0"/>
          <w:numId w:val="7"/>
        </w:numPr>
        <w:autoSpaceDE w:val="0"/>
        <w:autoSpaceDN w:val="0"/>
        <w:adjustRightInd w:val="0"/>
        <w:spacing w:after="60"/>
        <w:ind w:left="426" w:hanging="426"/>
        <w:contextualSpacing w:val="0"/>
        <w:rPr>
          <w:rFonts w:cs="Arial"/>
          <w:b/>
          <w:bCs/>
          <w:szCs w:val="20"/>
          <w:lang w:eastAsia="de-CH"/>
        </w:rPr>
      </w:pPr>
      <w:r>
        <w:rPr>
          <w:noProof/>
          <w:lang w:val="de-CH" w:eastAsia="de-CH"/>
        </w:rPr>
        <w:drawing>
          <wp:anchor distT="0" distB="0" distL="114300" distR="114300" simplePos="0" relativeHeight="251663363" behindDoc="0" locked="0" layoutInCell="1" allowOverlap="1" wp14:anchorId="4E79049F" wp14:editId="3A33CF33">
            <wp:simplePos x="0" y="0"/>
            <wp:positionH relativeFrom="column">
              <wp:posOffset>3630295</wp:posOffset>
            </wp:positionH>
            <wp:positionV relativeFrom="paragraph">
              <wp:posOffset>3207</wp:posOffset>
            </wp:positionV>
            <wp:extent cx="3158658" cy="3667984"/>
            <wp:effectExtent l="0" t="0" r="3810" b="8890"/>
            <wp:wrapNone/>
            <wp:docPr id="17" name="Grafik 17" descr="Ein Bild, das Text, Diagramm, Screenshot,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Diagramm, Screenshot, Entwurf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3158658" cy="3667984"/>
                    </a:xfrm>
                    <a:prstGeom prst="rect">
                      <a:avLst/>
                    </a:prstGeom>
                  </pic:spPr>
                </pic:pic>
              </a:graphicData>
            </a:graphic>
            <wp14:sizeRelH relativeFrom="margin">
              <wp14:pctWidth>0</wp14:pctWidth>
            </wp14:sizeRelH>
            <wp14:sizeRelV relativeFrom="margin">
              <wp14:pctHeight>0</wp14:pctHeight>
            </wp14:sizeRelV>
          </wp:anchor>
        </w:drawing>
      </w:r>
      <w:r w:rsidR="00764B93" w:rsidRPr="009D3FC0">
        <w:rPr>
          <w:rFonts w:cs="Arial"/>
          <w:b/>
          <w:bCs/>
          <w:szCs w:val="20"/>
          <w:lang w:eastAsia="de-CH"/>
        </w:rPr>
        <w:t>Absprungfläche “Zonen</w:t>
      </w:r>
      <w:r w:rsidR="000233AC" w:rsidRPr="009D3FC0">
        <w:rPr>
          <w:rFonts w:cs="Arial"/>
          <w:b/>
          <w:bCs/>
          <w:szCs w:val="20"/>
          <w:lang w:eastAsia="de-CH"/>
        </w:rPr>
        <w:t>a</w:t>
      </w:r>
      <w:r w:rsidR="00764B93" w:rsidRPr="009D3FC0">
        <w:rPr>
          <w:rFonts w:cs="Arial"/>
          <w:b/>
          <w:bCs/>
          <w:szCs w:val="20"/>
          <w:lang w:eastAsia="de-CH"/>
        </w:rPr>
        <w:t>bsprung“</w:t>
      </w:r>
    </w:p>
    <w:p w14:paraId="388BD884" w14:textId="48986B75" w:rsidR="00C05497" w:rsidRDefault="008020D4" w:rsidP="00C05497">
      <w:pPr>
        <w:pStyle w:val="Listenabsatz"/>
        <w:numPr>
          <w:ilvl w:val="0"/>
          <w:numId w:val="28"/>
        </w:numPr>
        <w:spacing w:after="60" w:line="240" w:lineRule="auto"/>
        <w:ind w:left="284" w:right="4905" w:hanging="284"/>
        <w:contextualSpacing w:val="0"/>
        <w:rPr>
          <w:sz w:val="18"/>
          <w:szCs w:val="18"/>
        </w:rPr>
      </w:pPr>
      <w:r w:rsidRPr="005363D6">
        <w:rPr>
          <w:sz w:val="18"/>
          <w:szCs w:val="18"/>
        </w:rPr>
        <w:t xml:space="preserve">Bei den </w:t>
      </w:r>
      <w:r w:rsidR="009D3FC0" w:rsidRPr="005363D6">
        <w:rPr>
          <w:sz w:val="18"/>
          <w:szCs w:val="18"/>
        </w:rPr>
        <w:t>Kategorien</w:t>
      </w:r>
      <w:r w:rsidRPr="005363D6">
        <w:rPr>
          <w:sz w:val="18"/>
          <w:szCs w:val="18"/>
        </w:rPr>
        <w:t xml:space="preserve"> </w:t>
      </w:r>
      <w:r w:rsidR="009D2C0A" w:rsidRPr="005363D6">
        <w:rPr>
          <w:sz w:val="18"/>
          <w:szCs w:val="18"/>
        </w:rPr>
        <w:t xml:space="preserve">U14 und jünger </w:t>
      </w:r>
      <w:r w:rsidRPr="005363D6">
        <w:rPr>
          <w:sz w:val="18"/>
          <w:szCs w:val="18"/>
        </w:rPr>
        <w:t>ist eine 80</w:t>
      </w:r>
      <w:r w:rsidR="009D2C0A" w:rsidRPr="005363D6">
        <w:rPr>
          <w:sz w:val="18"/>
          <w:szCs w:val="18"/>
        </w:rPr>
        <w:t xml:space="preserve"> </w:t>
      </w:r>
      <w:r w:rsidRPr="005363D6">
        <w:rPr>
          <w:sz w:val="18"/>
          <w:szCs w:val="18"/>
        </w:rPr>
        <w:t xml:space="preserve">cm-Absprungfläche zulässig. Diese erstreckt sich von den Kanten des Absprungbalkens </w:t>
      </w:r>
      <w:r w:rsidR="005D3E64" w:rsidRPr="005363D6">
        <w:rPr>
          <w:sz w:val="18"/>
          <w:szCs w:val="18"/>
        </w:rPr>
        <w:t xml:space="preserve">je </w:t>
      </w:r>
      <w:r w:rsidRPr="005363D6">
        <w:rPr>
          <w:sz w:val="18"/>
          <w:szCs w:val="18"/>
        </w:rPr>
        <w:t>30 cm in Richtung Anlauf und Sprunggrube. Sie ist mit 5 cm breiten weißen Linien zu begrenzen. Ist der Absprungbalken mehr als 100 cm von der Sprunggrube entfernt, kann die 80 cm Absprungfläche auch ohne dessen Einbeziehung auf der Anlaufbahn gekennzeichnet werden.</w:t>
      </w:r>
    </w:p>
    <w:p w14:paraId="5D53F5EC" w14:textId="4AE46F3A" w:rsidR="009431CD" w:rsidRPr="005363D6" w:rsidRDefault="008020D4" w:rsidP="00C05497">
      <w:pPr>
        <w:pStyle w:val="Listenabsatz"/>
        <w:numPr>
          <w:ilvl w:val="0"/>
          <w:numId w:val="28"/>
        </w:numPr>
        <w:spacing w:after="60" w:line="240" w:lineRule="auto"/>
        <w:ind w:left="284" w:right="4905" w:hanging="284"/>
        <w:contextualSpacing w:val="0"/>
        <w:rPr>
          <w:sz w:val="18"/>
          <w:szCs w:val="18"/>
        </w:rPr>
      </w:pPr>
      <w:r w:rsidRPr="005363D6">
        <w:rPr>
          <w:sz w:val="18"/>
          <w:szCs w:val="18"/>
        </w:rPr>
        <w:t xml:space="preserve">Es ist kein Fehlversuch, wenn vor der </w:t>
      </w:r>
      <w:r w:rsidR="007A7915" w:rsidRPr="005363D6">
        <w:rPr>
          <w:sz w:val="18"/>
          <w:szCs w:val="18"/>
        </w:rPr>
        <w:t xml:space="preserve">Zone </w:t>
      </w:r>
      <w:r w:rsidRPr="005363D6">
        <w:rPr>
          <w:sz w:val="18"/>
          <w:szCs w:val="18"/>
        </w:rPr>
        <w:t>abgesprungen wird.</w:t>
      </w:r>
    </w:p>
    <w:p w14:paraId="6D176726" w14:textId="6E844D59" w:rsidR="005363D6" w:rsidRPr="005363D6" w:rsidRDefault="00F645BB" w:rsidP="00C05497">
      <w:pPr>
        <w:pStyle w:val="Listenabsatz"/>
        <w:numPr>
          <w:ilvl w:val="0"/>
          <w:numId w:val="28"/>
        </w:numPr>
        <w:spacing w:after="60" w:line="240" w:lineRule="auto"/>
        <w:ind w:left="284" w:right="4905" w:hanging="284"/>
        <w:contextualSpacing w:val="0"/>
        <w:rPr>
          <w:sz w:val="18"/>
          <w:szCs w:val="18"/>
        </w:rPr>
      </w:pPr>
      <w:r w:rsidRPr="005363D6">
        <w:rPr>
          <w:sz w:val="18"/>
          <w:szCs w:val="18"/>
        </w:rPr>
        <w:t>Zonen können auch</w:t>
      </w:r>
      <w:r w:rsidR="009431CD" w:rsidRPr="005363D6">
        <w:rPr>
          <w:sz w:val="18"/>
          <w:szCs w:val="18"/>
        </w:rPr>
        <w:t xml:space="preserve"> nach dem fixen Balken oder ohne Balkeneinbezug gezeichnet</w:t>
      </w:r>
      <w:r w:rsidR="003F3A37" w:rsidRPr="005363D6">
        <w:rPr>
          <w:sz w:val="18"/>
          <w:szCs w:val="18"/>
        </w:rPr>
        <w:t xml:space="preserve"> / aufgemalt</w:t>
      </w:r>
      <w:r w:rsidR="009431CD" w:rsidRPr="005363D6">
        <w:rPr>
          <w:sz w:val="18"/>
          <w:szCs w:val="18"/>
        </w:rPr>
        <w:t xml:space="preserve"> sein. </w:t>
      </w:r>
    </w:p>
    <w:p w14:paraId="24AEC60F" w14:textId="1A09C80A" w:rsidR="008020D4" w:rsidRPr="005363D6" w:rsidRDefault="007A7915" w:rsidP="00C05497">
      <w:pPr>
        <w:pStyle w:val="Listenabsatz"/>
        <w:numPr>
          <w:ilvl w:val="0"/>
          <w:numId w:val="28"/>
        </w:numPr>
        <w:spacing w:after="60" w:line="240" w:lineRule="auto"/>
        <w:ind w:left="284" w:right="4905" w:hanging="284"/>
        <w:contextualSpacing w:val="0"/>
        <w:rPr>
          <w:sz w:val="18"/>
          <w:szCs w:val="18"/>
        </w:rPr>
      </w:pPr>
      <w:r w:rsidRPr="005363D6">
        <w:rPr>
          <w:sz w:val="18"/>
          <w:szCs w:val="18"/>
        </w:rPr>
        <w:t>Die Anfangslinie ist in die 80 cm einzubeziehen, die Abschlusslinie nicht.</w:t>
      </w:r>
    </w:p>
    <w:sectPr w:rsidR="008020D4" w:rsidRPr="005363D6" w:rsidSect="0078370C">
      <w:headerReference w:type="default" r:id="rId14"/>
      <w:headerReference w:type="first" r:id="rId15"/>
      <w:pgSz w:w="11906" w:h="16838" w:code="9"/>
      <w:pgMar w:top="1247" w:right="737" w:bottom="993" w:left="737" w:header="0" w:footer="5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0B86" w14:textId="77777777" w:rsidR="0078370C" w:rsidRDefault="0078370C">
      <w:r>
        <w:separator/>
      </w:r>
    </w:p>
  </w:endnote>
  <w:endnote w:type="continuationSeparator" w:id="0">
    <w:p w14:paraId="7F7FF6FD" w14:textId="77777777" w:rsidR="0078370C" w:rsidRDefault="0078370C">
      <w:r>
        <w:continuationSeparator/>
      </w:r>
    </w:p>
  </w:endnote>
  <w:endnote w:type="continuationNotice" w:id="1">
    <w:p w14:paraId="28E3D7F9" w14:textId="77777777" w:rsidR="0078370C" w:rsidRDefault="007837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3C4D" w14:textId="77777777" w:rsidR="0078370C" w:rsidRDefault="0078370C">
      <w:r>
        <w:separator/>
      </w:r>
    </w:p>
  </w:footnote>
  <w:footnote w:type="continuationSeparator" w:id="0">
    <w:p w14:paraId="5D47196E" w14:textId="77777777" w:rsidR="0078370C" w:rsidRDefault="0078370C">
      <w:r>
        <w:continuationSeparator/>
      </w:r>
    </w:p>
  </w:footnote>
  <w:footnote w:type="continuationNotice" w:id="1">
    <w:p w14:paraId="354257E6" w14:textId="77777777" w:rsidR="0078370C" w:rsidRDefault="007837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D9E" w14:textId="6BD3881F" w:rsidR="00E25DBA" w:rsidRDefault="00E25DBA" w:rsidP="00EB69C8">
    <w:pP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D69D" w14:textId="0CEA6160" w:rsidR="007049BA" w:rsidRDefault="008D2B01">
    <w:pPr>
      <w:pStyle w:val="Kopfzeile"/>
    </w:pPr>
    <w:r>
      <w:rPr>
        <w:noProof/>
        <w:lang w:val="de-CH" w:eastAsia="de-CH"/>
      </w:rPr>
      <w:drawing>
        <wp:anchor distT="0" distB="0" distL="114300" distR="114300" simplePos="0" relativeHeight="251658240" behindDoc="0" locked="0" layoutInCell="1" allowOverlap="1" wp14:anchorId="61488CEE" wp14:editId="5F631FB5">
          <wp:simplePos x="0" y="0"/>
          <wp:positionH relativeFrom="column">
            <wp:posOffset>1905</wp:posOffset>
          </wp:positionH>
          <wp:positionV relativeFrom="paragraph">
            <wp:posOffset>229235</wp:posOffset>
          </wp:positionV>
          <wp:extent cx="5759450" cy="532765"/>
          <wp:effectExtent l="0" t="0" r="0" b="635"/>
          <wp:wrapSquare wrapText="bothSides"/>
          <wp:docPr id="1414499714" name="Grafik 14144997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l="10662" t="28930" r="6723" b="39416"/>
                  <a:stretch>
                    <a:fillRect/>
                  </a:stretch>
                </pic:blipFill>
                <pic:spPr>
                  <a:xfrm>
                    <a:off x="0" y="0"/>
                    <a:ext cx="5759450" cy="5327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0D"/>
    <w:multiLevelType w:val="hybridMultilevel"/>
    <w:tmpl w:val="356E3BF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AD57C2"/>
    <w:multiLevelType w:val="hybridMultilevel"/>
    <w:tmpl w:val="A81608DE"/>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 w15:restartNumberingAfterBreak="0">
    <w:nsid w:val="0E88232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A1A02"/>
    <w:multiLevelType w:val="multilevel"/>
    <w:tmpl w:val="D28E4D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41CF6"/>
    <w:multiLevelType w:val="multilevel"/>
    <w:tmpl w:val="0F884DB4"/>
    <w:lvl w:ilvl="0">
      <w:start w:val="1"/>
      <w:numFmt w:val="decimal"/>
      <w:lvlText w:val="%1."/>
      <w:lvlJc w:val="left"/>
      <w:pPr>
        <w:ind w:left="900" w:hanging="540"/>
      </w:pPr>
      <w:rPr>
        <w:rFonts w:hint="default"/>
      </w:rPr>
    </w:lvl>
    <w:lvl w:ilvl="1">
      <w:start w:val="1"/>
      <w:numFmt w:val="decimal"/>
      <w:isLgl/>
      <w:lvlText w:val="%1.%2."/>
      <w:lvlJc w:val="left"/>
      <w:pPr>
        <w:ind w:left="574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0C7186"/>
    <w:multiLevelType w:val="hybridMultilevel"/>
    <w:tmpl w:val="3162E106"/>
    <w:lvl w:ilvl="0" w:tplc="6FB01E34">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6" w15:restartNumberingAfterBreak="0">
    <w:nsid w:val="19365F98"/>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D0AA5"/>
    <w:multiLevelType w:val="hybridMultilevel"/>
    <w:tmpl w:val="39CEF1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ED86F37"/>
    <w:multiLevelType w:val="multilevel"/>
    <w:tmpl w:val="1402136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411453"/>
    <w:multiLevelType w:val="multilevel"/>
    <w:tmpl w:val="B2B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250B3"/>
    <w:multiLevelType w:val="multilevel"/>
    <w:tmpl w:val="485C497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242720D"/>
    <w:multiLevelType w:val="multilevel"/>
    <w:tmpl w:val="0F884DB4"/>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2721889"/>
    <w:multiLevelType w:val="hybridMultilevel"/>
    <w:tmpl w:val="ED0EB5B6"/>
    <w:lvl w:ilvl="0" w:tplc="DE806D0C">
      <w:numFmt w:val="bullet"/>
      <w:lvlText w:val="-"/>
      <w:lvlJc w:val="left"/>
      <w:pPr>
        <w:ind w:left="644" w:hanging="360"/>
      </w:pPr>
      <w:rPr>
        <w:rFonts w:ascii="Verdana" w:eastAsia="Times New Roman" w:hAnsi="Verdana" w:cs="Arial" w:hint="default"/>
      </w:rPr>
    </w:lvl>
    <w:lvl w:ilvl="1" w:tplc="08070003">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3" w15:restartNumberingAfterBreak="0">
    <w:nsid w:val="269425DE"/>
    <w:multiLevelType w:val="multilevel"/>
    <w:tmpl w:val="D28E4D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1965D5"/>
    <w:multiLevelType w:val="hybridMultilevel"/>
    <w:tmpl w:val="E3A278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A14335"/>
    <w:multiLevelType w:val="hybridMultilevel"/>
    <w:tmpl w:val="9A36A08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DA253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F92894"/>
    <w:multiLevelType w:val="multilevel"/>
    <w:tmpl w:val="0F884DB4"/>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8F55749"/>
    <w:multiLevelType w:val="multilevel"/>
    <w:tmpl w:val="29AC2EA2"/>
    <w:lvl w:ilvl="0">
      <w:start w:val="1"/>
      <w:numFmt w:val="decimal"/>
      <w:lvlText w:val="%1."/>
      <w:lvlJc w:val="left"/>
      <w:pPr>
        <w:ind w:left="360" w:hanging="360"/>
      </w:pPr>
    </w:lvl>
    <w:lvl w:ilvl="1">
      <w:start w:val="1"/>
      <w:numFmt w:val="bullet"/>
      <w:lvlText w:val="o"/>
      <w:lvlJc w:val="left"/>
      <w:pPr>
        <w:ind w:left="574" w:hanging="432"/>
      </w:pPr>
      <w:rPr>
        <w:rFonts w:ascii="Courier New" w:hAnsi="Courier New" w:cs="Courier New"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B0667"/>
    <w:multiLevelType w:val="hybridMultilevel"/>
    <w:tmpl w:val="ABAA069C"/>
    <w:lvl w:ilvl="0" w:tplc="08070017">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0" w15:restartNumberingAfterBreak="0">
    <w:nsid w:val="42FA24BF"/>
    <w:multiLevelType w:val="multilevel"/>
    <w:tmpl w:val="29AC2EA2"/>
    <w:lvl w:ilvl="0">
      <w:start w:val="1"/>
      <w:numFmt w:val="decimal"/>
      <w:lvlText w:val="%1."/>
      <w:lvlJc w:val="left"/>
      <w:pPr>
        <w:ind w:left="360" w:hanging="360"/>
      </w:pPr>
    </w:lvl>
    <w:lvl w:ilvl="1">
      <w:start w:val="1"/>
      <w:numFmt w:val="bullet"/>
      <w:lvlText w:val="o"/>
      <w:lvlJc w:val="left"/>
      <w:pPr>
        <w:ind w:left="574" w:hanging="432"/>
      </w:pPr>
      <w:rPr>
        <w:rFonts w:ascii="Courier New" w:hAnsi="Courier New" w:cs="Courier New"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E77742"/>
    <w:multiLevelType w:val="multilevel"/>
    <w:tmpl w:val="77EE5F0E"/>
    <w:lvl w:ilvl="0">
      <w:start w:val="1"/>
      <w:numFmt w:val="decimal"/>
      <w:lvlText w:val="%1."/>
      <w:lvlJc w:val="left"/>
      <w:pPr>
        <w:ind w:left="360" w:hanging="360"/>
      </w:pPr>
    </w:lvl>
    <w:lvl w:ilvl="1">
      <w:start w:val="1"/>
      <w:numFmt w:val="bullet"/>
      <w:lvlText w:val="o"/>
      <w:lvlJc w:val="left"/>
      <w:pPr>
        <w:ind w:left="574" w:hanging="432"/>
      </w:pPr>
      <w:rPr>
        <w:rFonts w:ascii="Courier New" w:hAnsi="Courier New" w:cs="Courier New"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340DBB"/>
    <w:multiLevelType w:val="multilevel"/>
    <w:tmpl w:val="F040460A"/>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65F7755"/>
    <w:multiLevelType w:val="hybridMultilevel"/>
    <w:tmpl w:val="F084BFC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942272E"/>
    <w:multiLevelType w:val="hybridMultilevel"/>
    <w:tmpl w:val="ACCE0746"/>
    <w:lvl w:ilvl="0" w:tplc="5BC4FEC0">
      <w:start w:val="1"/>
      <w:numFmt w:val="decimal"/>
      <w:lvlText w:val="%1."/>
      <w:lvlJc w:val="left"/>
      <w:pPr>
        <w:tabs>
          <w:tab w:val="num" w:pos="720"/>
        </w:tabs>
        <w:ind w:left="720" w:hanging="360"/>
      </w:pPr>
    </w:lvl>
    <w:lvl w:ilvl="1" w:tplc="D3E45CB0" w:tentative="1">
      <w:start w:val="1"/>
      <w:numFmt w:val="decimal"/>
      <w:lvlText w:val="%2."/>
      <w:lvlJc w:val="left"/>
      <w:pPr>
        <w:tabs>
          <w:tab w:val="num" w:pos="1440"/>
        </w:tabs>
        <w:ind w:left="1440" w:hanging="360"/>
      </w:pPr>
    </w:lvl>
    <w:lvl w:ilvl="2" w:tplc="22B860A8" w:tentative="1">
      <w:start w:val="1"/>
      <w:numFmt w:val="decimal"/>
      <w:lvlText w:val="%3."/>
      <w:lvlJc w:val="left"/>
      <w:pPr>
        <w:tabs>
          <w:tab w:val="num" w:pos="2160"/>
        </w:tabs>
        <w:ind w:left="2160" w:hanging="360"/>
      </w:pPr>
    </w:lvl>
    <w:lvl w:ilvl="3" w:tplc="A3E28886" w:tentative="1">
      <w:start w:val="1"/>
      <w:numFmt w:val="decimal"/>
      <w:lvlText w:val="%4."/>
      <w:lvlJc w:val="left"/>
      <w:pPr>
        <w:tabs>
          <w:tab w:val="num" w:pos="2880"/>
        </w:tabs>
        <w:ind w:left="2880" w:hanging="360"/>
      </w:pPr>
    </w:lvl>
    <w:lvl w:ilvl="4" w:tplc="09A8AD9A" w:tentative="1">
      <w:start w:val="1"/>
      <w:numFmt w:val="decimal"/>
      <w:lvlText w:val="%5."/>
      <w:lvlJc w:val="left"/>
      <w:pPr>
        <w:tabs>
          <w:tab w:val="num" w:pos="3600"/>
        </w:tabs>
        <w:ind w:left="3600" w:hanging="360"/>
      </w:pPr>
    </w:lvl>
    <w:lvl w:ilvl="5" w:tplc="602E244E" w:tentative="1">
      <w:start w:val="1"/>
      <w:numFmt w:val="decimal"/>
      <w:lvlText w:val="%6."/>
      <w:lvlJc w:val="left"/>
      <w:pPr>
        <w:tabs>
          <w:tab w:val="num" w:pos="4320"/>
        </w:tabs>
        <w:ind w:left="4320" w:hanging="360"/>
      </w:pPr>
    </w:lvl>
    <w:lvl w:ilvl="6" w:tplc="3ECC7978" w:tentative="1">
      <w:start w:val="1"/>
      <w:numFmt w:val="decimal"/>
      <w:lvlText w:val="%7."/>
      <w:lvlJc w:val="left"/>
      <w:pPr>
        <w:tabs>
          <w:tab w:val="num" w:pos="5040"/>
        </w:tabs>
        <w:ind w:left="5040" w:hanging="360"/>
      </w:pPr>
    </w:lvl>
    <w:lvl w:ilvl="7" w:tplc="77AECD92" w:tentative="1">
      <w:start w:val="1"/>
      <w:numFmt w:val="decimal"/>
      <w:lvlText w:val="%8."/>
      <w:lvlJc w:val="left"/>
      <w:pPr>
        <w:tabs>
          <w:tab w:val="num" w:pos="5760"/>
        </w:tabs>
        <w:ind w:left="5760" w:hanging="360"/>
      </w:pPr>
    </w:lvl>
    <w:lvl w:ilvl="8" w:tplc="D6E6C108" w:tentative="1">
      <w:start w:val="1"/>
      <w:numFmt w:val="decimal"/>
      <w:lvlText w:val="%9."/>
      <w:lvlJc w:val="left"/>
      <w:pPr>
        <w:tabs>
          <w:tab w:val="num" w:pos="6480"/>
        </w:tabs>
        <w:ind w:left="6480" w:hanging="360"/>
      </w:pPr>
    </w:lvl>
  </w:abstractNum>
  <w:abstractNum w:abstractNumId="25" w15:restartNumberingAfterBreak="0">
    <w:nsid w:val="495A3C85"/>
    <w:multiLevelType w:val="hybridMultilevel"/>
    <w:tmpl w:val="0BB0B67A"/>
    <w:lvl w:ilvl="0" w:tplc="08070001">
      <w:start w:val="1"/>
      <w:numFmt w:val="bullet"/>
      <w:lvlText w:val=""/>
      <w:lvlJc w:val="left"/>
      <w:pPr>
        <w:ind w:left="1980" w:hanging="360"/>
      </w:pPr>
      <w:rPr>
        <w:rFonts w:ascii="Symbol" w:hAnsi="Symbol" w:hint="default"/>
      </w:rPr>
    </w:lvl>
    <w:lvl w:ilvl="1" w:tplc="08070003" w:tentative="1">
      <w:start w:val="1"/>
      <w:numFmt w:val="bullet"/>
      <w:lvlText w:val="o"/>
      <w:lvlJc w:val="left"/>
      <w:pPr>
        <w:ind w:left="2700" w:hanging="360"/>
      </w:pPr>
      <w:rPr>
        <w:rFonts w:ascii="Courier New" w:hAnsi="Courier New" w:cs="Courier New" w:hint="default"/>
      </w:rPr>
    </w:lvl>
    <w:lvl w:ilvl="2" w:tplc="08070005" w:tentative="1">
      <w:start w:val="1"/>
      <w:numFmt w:val="bullet"/>
      <w:lvlText w:val=""/>
      <w:lvlJc w:val="left"/>
      <w:pPr>
        <w:ind w:left="3420" w:hanging="360"/>
      </w:pPr>
      <w:rPr>
        <w:rFonts w:ascii="Wingdings" w:hAnsi="Wingdings" w:hint="default"/>
      </w:rPr>
    </w:lvl>
    <w:lvl w:ilvl="3" w:tplc="08070001" w:tentative="1">
      <w:start w:val="1"/>
      <w:numFmt w:val="bullet"/>
      <w:lvlText w:val=""/>
      <w:lvlJc w:val="left"/>
      <w:pPr>
        <w:ind w:left="4140" w:hanging="360"/>
      </w:pPr>
      <w:rPr>
        <w:rFonts w:ascii="Symbol" w:hAnsi="Symbol" w:hint="default"/>
      </w:rPr>
    </w:lvl>
    <w:lvl w:ilvl="4" w:tplc="08070003" w:tentative="1">
      <w:start w:val="1"/>
      <w:numFmt w:val="bullet"/>
      <w:lvlText w:val="o"/>
      <w:lvlJc w:val="left"/>
      <w:pPr>
        <w:ind w:left="4860" w:hanging="360"/>
      </w:pPr>
      <w:rPr>
        <w:rFonts w:ascii="Courier New" w:hAnsi="Courier New" w:cs="Courier New" w:hint="default"/>
      </w:rPr>
    </w:lvl>
    <w:lvl w:ilvl="5" w:tplc="08070005" w:tentative="1">
      <w:start w:val="1"/>
      <w:numFmt w:val="bullet"/>
      <w:lvlText w:val=""/>
      <w:lvlJc w:val="left"/>
      <w:pPr>
        <w:ind w:left="5580" w:hanging="360"/>
      </w:pPr>
      <w:rPr>
        <w:rFonts w:ascii="Wingdings" w:hAnsi="Wingdings" w:hint="default"/>
      </w:rPr>
    </w:lvl>
    <w:lvl w:ilvl="6" w:tplc="08070001" w:tentative="1">
      <w:start w:val="1"/>
      <w:numFmt w:val="bullet"/>
      <w:lvlText w:val=""/>
      <w:lvlJc w:val="left"/>
      <w:pPr>
        <w:ind w:left="6300" w:hanging="360"/>
      </w:pPr>
      <w:rPr>
        <w:rFonts w:ascii="Symbol" w:hAnsi="Symbol" w:hint="default"/>
      </w:rPr>
    </w:lvl>
    <w:lvl w:ilvl="7" w:tplc="08070003" w:tentative="1">
      <w:start w:val="1"/>
      <w:numFmt w:val="bullet"/>
      <w:lvlText w:val="o"/>
      <w:lvlJc w:val="left"/>
      <w:pPr>
        <w:ind w:left="7020" w:hanging="360"/>
      </w:pPr>
      <w:rPr>
        <w:rFonts w:ascii="Courier New" w:hAnsi="Courier New" w:cs="Courier New" w:hint="default"/>
      </w:rPr>
    </w:lvl>
    <w:lvl w:ilvl="8" w:tplc="08070005" w:tentative="1">
      <w:start w:val="1"/>
      <w:numFmt w:val="bullet"/>
      <w:lvlText w:val=""/>
      <w:lvlJc w:val="left"/>
      <w:pPr>
        <w:ind w:left="7740" w:hanging="360"/>
      </w:pPr>
      <w:rPr>
        <w:rFonts w:ascii="Wingdings" w:hAnsi="Wingdings" w:hint="default"/>
      </w:rPr>
    </w:lvl>
  </w:abstractNum>
  <w:abstractNum w:abstractNumId="26" w15:restartNumberingAfterBreak="0">
    <w:nsid w:val="4C465A4A"/>
    <w:multiLevelType w:val="hybridMultilevel"/>
    <w:tmpl w:val="2BDC0CAE"/>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2166E4"/>
    <w:multiLevelType w:val="multilevel"/>
    <w:tmpl w:val="2CEA7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09160E"/>
    <w:multiLevelType w:val="hybridMultilevel"/>
    <w:tmpl w:val="27BE1E1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85163F"/>
    <w:multiLevelType w:val="hybridMultilevel"/>
    <w:tmpl w:val="5A10B3C4"/>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80207C4"/>
    <w:multiLevelType w:val="hybridMultilevel"/>
    <w:tmpl w:val="72548E78"/>
    <w:lvl w:ilvl="0" w:tplc="60669054">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8B057B"/>
    <w:multiLevelType w:val="multilevel"/>
    <w:tmpl w:val="CFE40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BE612F"/>
    <w:multiLevelType w:val="hybridMultilevel"/>
    <w:tmpl w:val="1EE2269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EEB3201"/>
    <w:multiLevelType w:val="hybridMultilevel"/>
    <w:tmpl w:val="4906EBD6"/>
    <w:lvl w:ilvl="0" w:tplc="08070003">
      <w:start w:val="1"/>
      <w:numFmt w:val="bullet"/>
      <w:lvlText w:val="o"/>
      <w:lvlJc w:val="left"/>
      <w:pPr>
        <w:ind w:left="1211" w:hanging="360"/>
      </w:pPr>
      <w:rPr>
        <w:rFonts w:ascii="Courier New" w:hAnsi="Courier New" w:cs="Courier New" w:hint="default"/>
      </w:rPr>
    </w:lvl>
    <w:lvl w:ilvl="1" w:tplc="08070019">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34" w15:restartNumberingAfterBreak="0">
    <w:nsid w:val="63A21517"/>
    <w:multiLevelType w:val="multilevel"/>
    <w:tmpl w:val="77FEB09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F17F9E"/>
    <w:multiLevelType w:val="hybridMultilevel"/>
    <w:tmpl w:val="5DFAC0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41E7421"/>
    <w:multiLevelType w:val="hybridMultilevel"/>
    <w:tmpl w:val="ED965342"/>
    <w:lvl w:ilvl="0" w:tplc="08070001">
      <w:start w:val="1"/>
      <w:numFmt w:val="bullet"/>
      <w:lvlText w:val=""/>
      <w:lvlJc w:val="left"/>
      <w:pPr>
        <w:ind w:left="786" w:hanging="360"/>
      </w:pPr>
      <w:rPr>
        <w:rFonts w:ascii="Symbol" w:hAnsi="Symbol"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37" w15:restartNumberingAfterBreak="0">
    <w:nsid w:val="7FD864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3679171">
    <w:abstractNumId w:val="5"/>
  </w:num>
  <w:num w:numId="2" w16cid:durableId="951665922">
    <w:abstractNumId w:val="14"/>
  </w:num>
  <w:num w:numId="3" w16cid:durableId="1692996984">
    <w:abstractNumId w:val="25"/>
  </w:num>
  <w:num w:numId="4" w16cid:durableId="1115782857">
    <w:abstractNumId w:val="9"/>
  </w:num>
  <w:num w:numId="5" w16cid:durableId="646714385">
    <w:abstractNumId w:val="27"/>
  </w:num>
  <w:num w:numId="6" w16cid:durableId="1165851896">
    <w:abstractNumId w:val="13"/>
  </w:num>
  <w:num w:numId="7" w16cid:durableId="1778989378">
    <w:abstractNumId w:val="4"/>
  </w:num>
  <w:num w:numId="8" w16cid:durableId="684752002">
    <w:abstractNumId w:val="3"/>
  </w:num>
  <w:num w:numId="9" w16cid:durableId="694502081">
    <w:abstractNumId w:val="21"/>
  </w:num>
  <w:num w:numId="10" w16cid:durableId="1062943484">
    <w:abstractNumId w:val="11"/>
  </w:num>
  <w:num w:numId="11" w16cid:durableId="1216355696">
    <w:abstractNumId w:val="37"/>
  </w:num>
  <w:num w:numId="12" w16cid:durableId="994185434">
    <w:abstractNumId w:val="17"/>
  </w:num>
  <w:num w:numId="13" w16cid:durableId="234363104">
    <w:abstractNumId w:val="8"/>
  </w:num>
  <w:num w:numId="14" w16cid:durableId="1945917367">
    <w:abstractNumId w:val="22"/>
  </w:num>
  <w:num w:numId="15" w16cid:durableId="1143618995">
    <w:abstractNumId w:val="16"/>
  </w:num>
  <w:num w:numId="16" w16cid:durableId="1182628247">
    <w:abstractNumId w:val="2"/>
  </w:num>
  <w:num w:numId="17" w16cid:durableId="2039040289">
    <w:abstractNumId w:val="1"/>
  </w:num>
  <w:num w:numId="18" w16cid:durableId="2066828090">
    <w:abstractNumId w:val="28"/>
  </w:num>
  <w:num w:numId="19" w16cid:durableId="670258714">
    <w:abstractNumId w:val="15"/>
  </w:num>
  <w:num w:numId="20" w16cid:durableId="955135667">
    <w:abstractNumId w:val="32"/>
  </w:num>
  <w:num w:numId="21" w16cid:durableId="915170966">
    <w:abstractNumId w:val="7"/>
  </w:num>
  <w:num w:numId="22" w16cid:durableId="594243611">
    <w:abstractNumId w:val="19"/>
  </w:num>
  <w:num w:numId="23" w16cid:durableId="496649120">
    <w:abstractNumId w:val="6"/>
  </w:num>
  <w:num w:numId="24" w16cid:durableId="238712919">
    <w:abstractNumId w:val="0"/>
  </w:num>
  <w:num w:numId="25" w16cid:durableId="388458481">
    <w:abstractNumId w:val="35"/>
  </w:num>
  <w:num w:numId="26" w16cid:durableId="1812743341">
    <w:abstractNumId w:val="29"/>
  </w:num>
  <w:num w:numId="27" w16cid:durableId="1381515074">
    <w:abstractNumId w:val="20"/>
  </w:num>
  <w:num w:numId="28" w16cid:durableId="391197451">
    <w:abstractNumId w:val="33"/>
  </w:num>
  <w:num w:numId="29" w16cid:durableId="618797650">
    <w:abstractNumId w:val="26"/>
  </w:num>
  <w:num w:numId="30" w16cid:durableId="1626307757">
    <w:abstractNumId w:val="36"/>
  </w:num>
  <w:num w:numId="31" w16cid:durableId="310258881">
    <w:abstractNumId w:val="34"/>
  </w:num>
  <w:num w:numId="32" w16cid:durableId="1392850492">
    <w:abstractNumId w:val="10"/>
  </w:num>
  <w:num w:numId="33" w16cid:durableId="1052195466">
    <w:abstractNumId w:val="23"/>
  </w:num>
  <w:num w:numId="34" w16cid:durableId="1510410237">
    <w:abstractNumId w:val="30"/>
  </w:num>
  <w:num w:numId="35" w16cid:durableId="1910731472">
    <w:abstractNumId w:val="12"/>
  </w:num>
  <w:num w:numId="36" w16cid:durableId="253251641">
    <w:abstractNumId w:val="31"/>
  </w:num>
  <w:num w:numId="37" w16cid:durableId="1569226651">
    <w:abstractNumId w:val="24"/>
  </w:num>
  <w:num w:numId="38" w16cid:durableId="1557738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A3"/>
    <w:rsid w:val="0000094E"/>
    <w:rsid w:val="00001DB2"/>
    <w:rsid w:val="00002185"/>
    <w:rsid w:val="000038A2"/>
    <w:rsid w:val="00012C42"/>
    <w:rsid w:val="00015CD8"/>
    <w:rsid w:val="000233AC"/>
    <w:rsid w:val="0002741A"/>
    <w:rsid w:val="00030D62"/>
    <w:rsid w:val="00033821"/>
    <w:rsid w:val="00042ED6"/>
    <w:rsid w:val="00043E81"/>
    <w:rsid w:val="00046569"/>
    <w:rsid w:val="00046DAF"/>
    <w:rsid w:val="00064343"/>
    <w:rsid w:val="00064633"/>
    <w:rsid w:val="000729E6"/>
    <w:rsid w:val="000738FB"/>
    <w:rsid w:val="000751AB"/>
    <w:rsid w:val="0007524B"/>
    <w:rsid w:val="00076CD7"/>
    <w:rsid w:val="00081331"/>
    <w:rsid w:val="00081493"/>
    <w:rsid w:val="0008281F"/>
    <w:rsid w:val="00090154"/>
    <w:rsid w:val="0009279E"/>
    <w:rsid w:val="00092BDC"/>
    <w:rsid w:val="00097251"/>
    <w:rsid w:val="00097685"/>
    <w:rsid w:val="000A5A27"/>
    <w:rsid w:val="000A5D8E"/>
    <w:rsid w:val="000B15B5"/>
    <w:rsid w:val="000B3E63"/>
    <w:rsid w:val="000B47F6"/>
    <w:rsid w:val="000B5BD0"/>
    <w:rsid w:val="000B65A1"/>
    <w:rsid w:val="000C16B5"/>
    <w:rsid w:val="000C3722"/>
    <w:rsid w:val="000D3826"/>
    <w:rsid w:val="000E3519"/>
    <w:rsid w:val="000E3C74"/>
    <w:rsid w:val="000E4150"/>
    <w:rsid w:val="000E53FD"/>
    <w:rsid w:val="000E7093"/>
    <w:rsid w:val="000F1B28"/>
    <w:rsid w:val="000F2F8D"/>
    <w:rsid w:val="000F5AA6"/>
    <w:rsid w:val="001031BD"/>
    <w:rsid w:val="00111B2E"/>
    <w:rsid w:val="001125CF"/>
    <w:rsid w:val="00112FCD"/>
    <w:rsid w:val="0011352C"/>
    <w:rsid w:val="00116548"/>
    <w:rsid w:val="00122370"/>
    <w:rsid w:val="00122E56"/>
    <w:rsid w:val="001235DE"/>
    <w:rsid w:val="0012682C"/>
    <w:rsid w:val="00127FCA"/>
    <w:rsid w:val="001305A5"/>
    <w:rsid w:val="00132DE7"/>
    <w:rsid w:val="00134F2E"/>
    <w:rsid w:val="00135BCB"/>
    <w:rsid w:val="00141F18"/>
    <w:rsid w:val="00142FA3"/>
    <w:rsid w:val="00144C4A"/>
    <w:rsid w:val="00146725"/>
    <w:rsid w:val="00157C57"/>
    <w:rsid w:val="00160EF4"/>
    <w:rsid w:val="0016735F"/>
    <w:rsid w:val="00167768"/>
    <w:rsid w:val="00171D30"/>
    <w:rsid w:val="00175E7C"/>
    <w:rsid w:val="001810F9"/>
    <w:rsid w:val="001811F1"/>
    <w:rsid w:val="00186BCC"/>
    <w:rsid w:val="0018787A"/>
    <w:rsid w:val="00190BF1"/>
    <w:rsid w:val="00192369"/>
    <w:rsid w:val="00197A6E"/>
    <w:rsid w:val="001A3E35"/>
    <w:rsid w:val="001A42F3"/>
    <w:rsid w:val="001B01DC"/>
    <w:rsid w:val="001C2752"/>
    <w:rsid w:val="001C458B"/>
    <w:rsid w:val="001C4BDA"/>
    <w:rsid w:val="001D2AA3"/>
    <w:rsid w:val="001E3FD3"/>
    <w:rsid w:val="001E3FE2"/>
    <w:rsid w:val="001E4122"/>
    <w:rsid w:val="001E4C02"/>
    <w:rsid w:val="001F0063"/>
    <w:rsid w:val="001F15DC"/>
    <w:rsid w:val="001F2548"/>
    <w:rsid w:val="001F55E3"/>
    <w:rsid w:val="001F6469"/>
    <w:rsid w:val="00200F71"/>
    <w:rsid w:val="0020682C"/>
    <w:rsid w:val="00206F35"/>
    <w:rsid w:val="002070CB"/>
    <w:rsid w:val="002118E4"/>
    <w:rsid w:val="00213149"/>
    <w:rsid w:val="00216202"/>
    <w:rsid w:val="0021648C"/>
    <w:rsid w:val="002167B7"/>
    <w:rsid w:val="002204F1"/>
    <w:rsid w:val="002214A4"/>
    <w:rsid w:val="00221945"/>
    <w:rsid w:val="00224B7F"/>
    <w:rsid w:val="00224DFB"/>
    <w:rsid w:val="00226CE0"/>
    <w:rsid w:val="002321EF"/>
    <w:rsid w:val="002379D1"/>
    <w:rsid w:val="00240AAE"/>
    <w:rsid w:val="00242BF9"/>
    <w:rsid w:val="0024314F"/>
    <w:rsid w:val="00243593"/>
    <w:rsid w:val="00243EB5"/>
    <w:rsid w:val="00245D61"/>
    <w:rsid w:val="00246792"/>
    <w:rsid w:val="002560D5"/>
    <w:rsid w:val="00257EBD"/>
    <w:rsid w:val="00261FA5"/>
    <w:rsid w:val="002742CD"/>
    <w:rsid w:val="00281EEF"/>
    <w:rsid w:val="002834C5"/>
    <w:rsid w:val="0028614D"/>
    <w:rsid w:val="00286EE4"/>
    <w:rsid w:val="00291329"/>
    <w:rsid w:val="00292065"/>
    <w:rsid w:val="00296DC4"/>
    <w:rsid w:val="002A265F"/>
    <w:rsid w:val="002A342C"/>
    <w:rsid w:val="002A3B43"/>
    <w:rsid w:val="002A761D"/>
    <w:rsid w:val="002B2762"/>
    <w:rsid w:val="002B494B"/>
    <w:rsid w:val="002B664E"/>
    <w:rsid w:val="002B71E5"/>
    <w:rsid w:val="002C19F9"/>
    <w:rsid w:val="002C4625"/>
    <w:rsid w:val="002C6D9A"/>
    <w:rsid w:val="002D0556"/>
    <w:rsid w:val="002D078F"/>
    <w:rsid w:val="002D47D1"/>
    <w:rsid w:val="002E1126"/>
    <w:rsid w:val="002E769B"/>
    <w:rsid w:val="002F253C"/>
    <w:rsid w:val="002F25C9"/>
    <w:rsid w:val="002F4849"/>
    <w:rsid w:val="002F640D"/>
    <w:rsid w:val="00304061"/>
    <w:rsid w:val="00306F21"/>
    <w:rsid w:val="00311849"/>
    <w:rsid w:val="00312823"/>
    <w:rsid w:val="00312CA9"/>
    <w:rsid w:val="00313D1A"/>
    <w:rsid w:val="00313F7C"/>
    <w:rsid w:val="003143B5"/>
    <w:rsid w:val="003150DA"/>
    <w:rsid w:val="003152B0"/>
    <w:rsid w:val="00317906"/>
    <w:rsid w:val="00322CB5"/>
    <w:rsid w:val="00325496"/>
    <w:rsid w:val="00325CCA"/>
    <w:rsid w:val="003277DB"/>
    <w:rsid w:val="003341A3"/>
    <w:rsid w:val="0033702D"/>
    <w:rsid w:val="00345BD4"/>
    <w:rsid w:val="00346A3C"/>
    <w:rsid w:val="003552CB"/>
    <w:rsid w:val="003747F7"/>
    <w:rsid w:val="00374E65"/>
    <w:rsid w:val="00382778"/>
    <w:rsid w:val="003847D6"/>
    <w:rsid w:val="00385C01"/>
    <w:rsid w:val="00390321"/>
    <w:rsid w:val="00390E0C"/>
    <w:rsid w:val="003918BD"/>
    <w:rsid w:val="00394FDC"/>
    <w:rsid w:val="00396EF7"/>
    <w:rsid w:val="003A3336"/>
    <w:rsid w:val="003A33C6"/>
    <w:rsid w:val="003C00DC"/>
    <w:rsid w:val="003C05C3"/>
    <w:rsid w:val="003C17A9"/>
    <w:rsid w:val="003C5530"/>
    <w:rsid w:val="003C572B"/>
    <w:rsid w:val="003D1766"/>
    <w:rsid w:val="003D4ED1"/>
    <w:rsid w:val="003D4F4C"/>
    <w:rsid w:val="003D7765"/>
    <w:rsid w:val="003E298A"/>
    <w:rsid w:val="003E614B"/>
    <w:rsid w:val="003F2CE4"/>
    <w:rsid w:val="003F3A37"/>
    <w:rsid w:val="003F7DB9"/>
    <w:rsid w:val="00403FC5"/>
    <w:rsid w:val="00406C83"/>
    <w:rsid w:val="00410D70"/>
    <w:rsid w:val="00410E45"/>
    <w:rsid w:val="00412620"/>
    <w:rsid w:val="00412830"/>
    <w:rsid w:val="00413BFB"/>
    <w:rsid w:val="004159EC"/>
    <w:rsid w:val="00424290"/>
    <w:rsid w:val="00426072"/>
    <w:rsid w:val="00430E94"/>
    <w:rsid w:val="004334BD"/>
    <w:rsid w:val="00437E39"/>
    <w:rsid w:val="0044129B"/>
    <w:rsid w:val="00444B7F"/>
    <w:rsid w:val="004468C9"/>
    <w:rsid w:val="004534C5"/>
    <w:rsid w:val="00464349"/>
    <w:rsid w:val="00464DC2"/>
    <w:rsid w:val="004655BB"/>
    <w:rsid w:val="004663EA"/>
    <w:rsid w:val="004724AE"/>
    <w:rsid w:val="00475973"/>
    <w:rsid w:val="00476AAC"/>
    <w:rsid w:val="004779FF"/>
    <w:rsid w:val="004804E3"/>
    <w:rsid w:val="0048288C"/>
    <w:rsid w:val="00490348"/>
    <w:rsid w:val="00490613"/>
    <w:rsid w:val="0049146C"/>
    <w:rsid w:val="00491653"/>
    <w:rsid w:val="004A094D"/>
    <w:rsid w:val="004A0EF7"/>
    <w:rsid w:val="004A182A"/>
    <w:rsid w:val="004A27EF"/>
    <w:rsid w:val="004A284A"/>
    <w:rsid w:val="004A4B80"/>
    <w:rsid w:val="004A52FC"/>
    <w:rsid w:val="004B0B40"/>
    <w:rsid w:val="004B172F"/>
    <w:rsid w:val="004B2F25"/>
    <w:rsid w:val="004B335D"/>
    <w:rsid w:val="004B4211"/>
    <w:rsid w:val="004B47DD"/>
    <w:rsid w:val="004B6768"/>
    <w:rsid w:val="004C7E23"/>
    <w:rsid w:val="004E25EB"/>
    <w:rsid w:val="004E5F02"/>
    <w:rsid w:val="004E6DFE"/>
    <w:rsid w:val="004F6B97"/>
    <w:rsid w:val="004F6F16"/>
    <w:rsid w:val="004F73E1"/>
    <w:rsid w:val="00504EB7"/>
    <w:rsid w:val="005067CC"/>
    <w:rsid w:val="005067E9"/>
    <w:rsid w:val="005131AB"/>
    <w:rsid w:val="00514CE2"/>
    <w:rsid w:val="00516352"/>
    <w:rsid w:val="0052104D"/>
    <w:rsid w:val="005250AC"/>
    <w:rsid w:val="00527DAD"/>
    <w:rsid w:val="00530FA5"/>
    <w:rsid w:val="005330A1"/>
    <w:rsid w:val="0053413F"/>
    <w:rsid w:val="005363D6"/>
    <w:rsid w:val="00540E05"/>
    <w:rsid w:val="00541CF3"/>
    <w:rsid w:val="00542972"/>
    <w:rsid w:val="0055218A"/>
    <w:rsid w:val="0055435D"/>
    <w:rsid w:val="00555D0F"/>
    <w:rsid w:val="005627ED"/>
    <w:rsid w:val="00563C88"/>
    <w:rsid w:val="00565B82"/>
    <w:rsid w:val="005676BE"/>
    <w:rsid w:val="00570F8B"/>
    <w:rsid w:val="005714BF"/>
    <w:rsid w:val="00573364"/>
    <w:rsid w:val="0057633F"/>
    <w:rsid w:val="0057704A"/>
    <w:rsid w:val="00577C10"/>
    <w:rsid w:val="005954B1"/>
    <w:rsid w:val="00595BB3"/>
    <w:rsid w:val="005968A9"/>
    <w:rsid w:val="005A0C18"/>
    <w:rsid w:val="005A0EDB"/>
    <w:rsid w:val="005A4739"/>
    <w:rsid w:val="005A52D5"/>
    <w:rsid w:val="005A6E34"/>
    <w:rsid w:val="005B176E"/>
    <w:rsid w:val="005B18DB"/>
    <w:rsid w:val="005B1E9C"/>
    <w:rsid w:val="005B408A"/>
    <w:rsid w:val="005C2F76"/>
    <w:rsid w:val="005C6968"/>
    <w:rsid w:val="005D04BF"/>
    <w:rsid w:val="005D3E64"/>
    <w:rsid w:val="005E342B"/>
    <w:rsid w:val="005F2B7B"/>
    <w:rsid w:val="00603491"/>
    <w:rsid w:val="00606DB0"/>
    <w:rsid w:val="00611204"/>
    <w:rsid w:val="006113CC"/>
    <w:rsid w:val="00614F9F"/>
    <w:rsid w:val="00621A75"/>
    <w:rsid w:val="006244C8"/>
    <w:rsid w:val="006318B0"/>
    <w:rsid w:val="006358E0"/>
    <w:rsid w:val="00637160"/>
    <w:rsid w:val="00640E11"/>
    <w:rsid w:val="00642E81"/>
    <w:rsid w:val="00645414"/>
    <w:rsid w:val="006458D2"/>
    <w:rsid w:val="0065247B"/>
    <w:rsid w:val="00662124"/>
    <w:rsid w:val="006636B2"/>
    <w:rsid w:val="00667FD5"/>
    <w:rsid w:val="00671A06"/>
    <w:rsid w:val="0067348C"/>
    <w:rsid w:val="00674988"/>
    <w:rsid w:val="00674F8B"/>
    <w:rsid w:val="0067620F"/>
    <w:rsid w:val="00683437"/>
    <w:rsid w:val="00696A00"/>
    <w:rsid w:val="006A04F2"/>
    <w:rsid w:val="006A23BE"/>
    <w:rsid w:val="006A3467"/>
    <w:rsid w:val="006A538D"/>
    <w:rsid w:val="006A5FAA"/>
    <w:rsid w:val="006B11D0"/>
    <w:rsid w:val="006B15AA"/>
    <w:rsid w:val="006B2CB7"/>
    <w:rsid w:val="006B38A1"/>
    <w:rsid w:val="006B68E6"/>
    <w:rsid w:val="006C17C1"/>
    <w:rsid w:val="006C73BB"/>
    <w:rsid w:val="006D0708"/>
    <w:rsid w:val="006E35EC"/>
    <w:rsid w:val="006E393A"/>
    <w:rsid w:val="006E3AB0"/>
    <w:rsid w:val="006E7F6B"/>
    <w:rsid w:val="006F2FAD"/>
    <w:rsid w:val="006F640F"/>
    <w:rsid w:val="00701BE4"/>
    <w:rsid w:val="00701D76"/>
    <w:rsid w:val="007023BD"/>
    <w:rsid w:val="007028FC"/>
    <w:rsid w:val="007049BA"/>
    <w:rsid w:val="00704EA4"/>
    <w:rsid w:val="00705D11"/>
    <w:rsid w:val="00710610"/>
    <w:rsid w:val="00717E60"/>
    <w:rsid w:val="007219B4"/>
    <w:rsid w:val="00724171"/>
    <w:rsid w:val="00724185"/>
    <w:rsid w:val="00726809"/>
    <w:rsid w:val="007300BD"/>
    <w:rsid w:val="00736217"/>
    <w:rsid w:val="00736527"/>
    <w:rsid w:val="0073793F"/>
    <w:rsid w:val="007400E5"/>
    <w:rsid w:val="00753A2E"/>
    <w:rsid w:val="00756B5E"/>
    <w:rsid w:val="00761CF5"/>
    <w:rsid w:val="00763768"/>
    <w:rsid w:val="00764B93"/>
    <w:rsid w:val="00764D85"/>
    <w:rsid w:val="007656DE"/>
    <w:rsid w:val="00772B9B"/>
    <w:rsid w:val="00773734"/>
    <w:rsid w:val="00776198"/>
    <w:rsid w:val="00782A88"/>
    <w:rsid w:val="00782DCD"/>
    <w:rsid w:val="0078370C"/>
    <w:rsid w:val="00783D0E"/>
    <w:rsid w:val="00785486"/>
    <w:rsid w:val="0078673D"/>
    <w:rsid w:val="00792399"/>
    <w:rsid w:val="007955BC"/>
    <w:rsid w:val="007A4063"/>
    <w:rsid w:val="007A7915"/>
    <w:rsid w:val="007B4A8A"/>
    <w:rsid w:val="007C09DB"/>
    <w:rsid w:val="007C6781"/>
    <w:rsid w:val="007E3DBA"/>
    <w:rsid w:val="007E76E1"/>
    <w:rsid w:val="007F59D9"/>
    <w:rsid w:val="00801BB6"/>
    <w:rsid w:val="008020D4"/>
    <w:rsid w:val="0080459B"/>
    <w:rsid w:val="00820BA1"/>
    <w:rsid w:val="00821A36"/>
    <w:rsid w:val="00822449"/>
    <w:rsid w:val="00822B7B"/>
    <w:rsid w:val="00831354"/>
    <w:rsid w:val="00835A47"/>
    <w:rsid w:val="008360D9"/>
    <w:rsid w:val="00836C71"/>
    <w:rsid w:val="008370E0"/>
    <w:rsid w:val="0083736E"/>
    <w:rsid w:val="00837A63"/>
    <w:rsid w:val="00837E71"/>
    <w:rsid w:val="00845462"/>
    <w:rsid w:val="0085043D"/>
    <w:rsid w:val="00852782"/>
    <w:rsid w:val="0085476A"/>
    <w:rsid w:val="00854E0B"/>
    <w:rsid w:val="0086030D"/>
    <w:rsid w:val="008645E7"/>
    <w:rsid w:val="00867CD5"/>
    <w:rsid w:val="00872501"/>
    <w:rsid w:val="0087351B"/>
    <w:rsid w:val="008743DA"/>
    <w:rsid w:val="00874F14"/>
    <w:rsid w:val="00876C6B"/>
    <w:rsid w:val="00881148"/>
    <w:rsid w:val="00882B33"/>
    <w:rsid w:val="00884B5C"/>
    <w:rsid w:val="00887D4C"/>
    <w:rsid w:val="00893413"/>
    <w:rsid w:val="008A0D0C"/>
    <w:rsid w:val="008A1D2D"/>
    <w:rsid w:val="008A4988"/>
    <w:rsid w:val="008A7099"/>
    <w:rsid w:val="008B2A03"/>
    <w:rsid w:val="008B2C75"/>
    <w:rsid w:val="008C0411"/>
    <w:rsid w:val="008C06E1"/>
    <w:rsid w:val="008C06EA"/>
    <w:rsid w:val="008C17F7"/>
    <w:rsid w:val="008C431E"/>
    <w:rsid w:val="008C4471"/>
    <w:rsid w:val="008C53B2"/>
    <w:rsid w:val="008D017B"/>
    <w:rsid w:val="008D2B01"/>
    <w:rsid w:val="008D726A"/>
    <w:rsid w:val="008D7597"/>
    <w:rsid w:val="008E282B"/>
    <w:rsid w:val="008E2D09"/>
    <w:rsid w:val="008E3D70"/>
    <w:rsid w:val="008F4038"/>
    <w:rsid w:val="008F45CD"/>
    <w:rsid w:val="00902593"/>
    <w:rsid w:val="00904CD3"/>
    <w:rsid w:val="00905DEF"/>
    <w:rsid w:val="00911CFD"/>
    <w:rsid w:val="009214DE"/>
    <w:rsid w:val="009223AC"/>
    <w:rsid w:val="00924160"/>
    <w:rsid w:val="009250E7"/>
    <w:rsid w:val="00926EA2"/>
    <w:rsid w:val="0093116D"/>
    <w:rsid w:val="009344B1"/>
    <w:rsid w:val="00940B9B"/>
    <w:rsid w:val="009431CD"/>
    <w:rsid w:val="009461B4"/>
    <w:rsid w:val="009478B0"/>
    <w:rsid w:val="009531AA"/>
    <w:rsid w:val="0095544E"/>
    <w:rsid w:val="00956736"/>
    <w:rsid w:val="00960093"/>
    <w:rsid w:val="0096265A"/>
    <w:rsid w:val="00967DF5"/>
    <w:rsid w:val="009746EB"/>
    <w:rsid w:val="00983614"/>
    <w:rsid w:val="00986A07"/>
    <w:rsid w:val="00991B4F"/>
    <w:rsid w:val="00993023"/>
    <w:rsid w:val="00997A48"/>
    <w:rsid w:val="00997B1D"/>
    <w:rsid w:val="009A50BF"/>
    <w:rsid w:val="009A57D1"/>
    <w:rsid w:val="009A60D7"/>
    <w:rsid w:val="009A6156"/>
    <w:rsid w:val="009A6B10"/>
    <w:rsid w:val="009B0591"/>
    <w:rsid w:val="009B059D"/>
    <w:rsid w:val="009B0B30"/>
    <w:rsid w:val="009B2237"/>
    <w:rsid w:val="009B2746"/>
    <w:rsid w:val="009B4939"/>
    <w:rsid w:val="009B55A6"/>
    <w:rsid w:val="009B6221"/>
    <w:rsid w:val="009B685C"/>
    <w:rsid w:val="009C2A7D"/>
    <w:rsid w:val="009C3949"/>
    <w:rsid w:val="009C6033"/>
    <w:rsid w:val="009D1BFE"/>
    <w:rsid w:val="009D2C0A"/>
    <w:rsid w:val="009D34C8"/>
    <w:rsid w:val="009D389B"/>
    <w:rsid w:val="009D3FC0"/>
    <w:rsid w:val="009D5032"/>
    <w:rsid w:val="009E4571"/>
    <w:rsid w:val="009E6CB4"/>
    <w:rsid w:val="009F7B26"/>
    <w:rsid w:val="00A00E51"/>
    <w:rsid w:val="00A13D6B"/>
    <w:rsid w:val="00A13D7D"/>
    <w:rsid w:val="00A20C0E"/>
    <w:rsid w:val="00A2498E"/>
    <w:rsid w:val="00A2695B"/>
    <w:rsid w:val="00A33273"/>
    <w:rsid w:val="00A35C40"/>
    <w:rsid w:val="00A35F0D"/>
    <w:rsid w:val="00A3650A"/>
    <w:rsid w:val="00A366AB"/>
    <w:rsid w:val="00A4216D"/>
    <w:rsid w:val="00A448EE"/>
    <w:rsid w:val="00A50973"/>
    <w:rsid w:val="00A52592"/>
    <w:rsid w:val="00A5770B"/>
    <w:rsid w:val="00A60D6A"/>
    <w:rsid w:val="00A60DAB"/>
    <w:rsid w:val="00A612EA"/>
    <w:rsid w:val="00A61B17"/>
    <w:rsid w:val="00A6275D"/>
    <w:rsid w:val="00A63659"/>
    <w:rsid w:val="00A654BE"/>
    <w:rsid w:val="00A65B06"/>
    <w:rsid w:val="00A67600"/>
    <w:rsid w:val="00A702C2"/>
    <w:rsid w:val="00A713D6"/>
    <w:rsid w:val="00A74169"/>
    <w:rsid w:val="00A818BC"/>
    <w:rsid w:val="00A84843"/>
    <w:rsid w:val="00A851A1"/>
    <w:rsid w:val="00A86E96"/>
    <w:rsid w:val="00A87368"/>
    <w:rsid w:val="00A914AE"/>
    <w:rsid w:val="00A93674"/>
    <w:rsid w:val="00A95914"/>
    <w:rsid w:val="00AA102E"/>
    <w:rsid w:val="00AA2E8B"/>
    <w:rsid w:val="00AA3519"/>
    <w:rsid w:val="00AA3E71"/>
    <w:rsid w:val="00AB0FAC"/>
    <w:rsid w:val="00AB1DA6"/>
    <w:rsid w:val="00AB2EFF"/>
    <w:rsid w:val="00AB40E6"/>
    <w:rsid w:val="00AB4113"/>
    <w:rsid w:val="00AB55D6"/>
    <w:rsid w:val="00AB5C91"/>
    <w:rsid w:val="00AC0095"/>
    <w:rsid w:val="00AC49E2"/>
    <w:rsid w:val="00AC4B74"/>
    <w:rsid w:val="00AC745B"/>
    <w:rsid w:val="00AD1BE4"/>
    <w:rsid w:val="00AD3415"/>
    <w:rsid w:val="00AD3C0E"/>
    <w:rsid w:val="00AD7235"/>
    <w:rsid w:val="00AE03F8"/>
    <w:rsid w:val="00AE255B"/>
    <w:rsid w:val="00AE3FCF"/>
    <w:rsid w:val="00AE7FC1"/>
    <w:rsid w:val="00AF021E"/>
    <w:rsid w:val="00AF0364"/>
    <w:rsid w:val="00AF04EE"/>
    <w:rsid w:val="00AF06E7"/>
    <w:rsid w:val="00AF0ADD"/>
    <w:rsid w:val="00AF2A61"/>
    <w:rsid w:val="00AF4DD2"/>
    <w:rsid w:val="00AF58F4"/>
    <w:rsid w:val="00B00AEE"/>
    <w:rsid w:val="00B115EE"/>
    <w:rsid w:val="00B138B7"/>
    <w:rsid w:val="00B14A2A"/>
    <w:rsid w:val="00B156F8"/>
    <w:rsid w:val="00B1625B"/>
    <w:rsid w:val="00B1649D"/>
    <w:rsid w:val="00B17545"/>
    <w:rsid w:val="00B17FFB"/>
    <w:rsid w:val="00B22A0E"/>
    <w:rsid w:val="00B27247"/>
    <w:rsid w:val="00B33304"/>
    <w:rsid w:val="00B336CF"/>
    <w:rsid w:val="00B339F0"/>
    <w:rsid w:val="00B3458C"/>
    <w:rsid w:val="00B354F7"/>
    <w:rsid w:val="00B36EA2"/>
    <w:rsid w:val="00B4203D"/>
    <w:rsid w:val="00B50231"/>
    <w:rsid w:val="00B5078F"/>
    <w:rsid w:val="00B50989"/>
    <w:rsid w:val="00B511A8"/>
    <w:rsid w:val="00B51344"/>
    <w:rsid w:val="00B6112E"/>
    <w:rsid w:val="00B630DF"/>
    <w:rsid w:val="00B70665"/>
    <w:rsid w:val="00B7128A"/>
    <w:rsid w:val="00B76E83"/>
    <w:rsid w:val="00B8453F"/>
    <w:rsid w:val="00B86765"/>
    <w:rsid w:val="00B87D7D"/>
    <w:rsid w:val="00B91935"/>
    <w:rsid w:val="00B95AFD"/>
    <w:rsid w:val="00B97CC3"/>
    <w:rsid w:val="00BA152B"/>
    <w:rsid w:val="00BA2E8C"/>
    <w:rsid w:val="00BA4FF7"/>
    <w:rsid w:val="00BA585B"/>
    <w:rsid w:val="00BA6EC7"/>
    <w:rsid w:val="00BB0190"/>
    <w:rsid w:val="00BB0E56"/>
    <w:rsid w:val="00BB2D57"/>
    <w:rsid w:val="00BC00A4"/>
    <w:rsid w:val="00BC03EF"/>
    <w:rsid w:val="00BC632E"/>
    <w:rsid w:val="00BD0BBD"/>
    <w:rsid w:val="00BD0C28"/>
    <w:rsid w:val="00BE1005"/>
    <w:rsid w:val="00BE3463"/>
    <w:rsid w:val="00BE6941"/>
    <w:rsid w:val="00BF02ED"/>
    <w:rsid w:val="00BF046F"/>
    <w:rsid w:val="00BF1135"/>
    <w:rsid w:val="00BF11A4"/>
    <w:rsid w:val="00BF44F9"/>
    <w:rsid w:val="00C01F56"/>
    <w:rsid w:val="00C05497"/>
    <w:rsid w:val="00C13000"/>
    <w:rsid w:val="00C20777"/>
    <w:rsid w:val="00C31F48"/>
    <w:rsid w:val="00C35A6E"/>
    <w:rsid w:val="00C35CA4"/>
    <w:rsid w:val="00C36619"/>
    <w:rsid w:val="00C370B5"/>
    <w:rsid w:val="00C44398"/>
    <w:rsid w:val="00C4463F"/>
    <w:rsid w:val="00C47D44"/>
    <w:rsid w:val="00C52466"/>
    <w:rsid w:val="00C52560"/>
    <w:rsid w:val="00C53D02"/>
    <w:rsid w:val="00C53DE1"/>
    <w:rsid w:val="00C60397"/>
    <w:rsid w:val="00C606F2"/>
    <w:rsid w:val="00C6646D"/>
    <w:rsid w:val="00C72A13"/>
    <w:rsid w:val="00C746E5"/>
    <w:rsid w:val="00C90196"/>
    <w:rsid w:val="00C93389"/>
    <w:rsid w:val="00C94492"/>
    <w:rsid w:val="00C95B02"/>
    <w:rsid w:val="00CA1386"/>
    <w:rsid w:val="00CA4794"/>
    <w:rsid w:val="00CA57A8"/>
    <w:rsid w:val="00CA75E5"/>
    <w:rsid w:val="00CB0494"/>
    <w:rsid w:val="00CB0863"/>
    <w:rsid w:val="00CB36C9"/>
    <w:rsid w:val="00CB62F6"/>
    <w:rsid w:val="00CC35EC"/>
    <w:rsid w:val="00CC6743"/>
    <w:rsid w:val="00CC69CF"/>
    <w:rsid w:val="00CD0B42"/>
    <w:rsid w:val="00CD2078"/>
    <w:rsid w:val="00CD4C12"/>
    <w:rsid w:val="00CE1EC2"/>
    <w:rsid w:val="00CE5B3C"/>
    <w:rsid w:val="00CF4DB0"/>
    <w:rsid w:val="00CF5377"/>
    <w:rsid w:val="00CF72FC"/>
    <w:rsid w:val="00CF7674"/>
    <w:rsid w:val="00D02A5C"/>
    <w:rsid w:val="00D03DE8"/>
    <w:rsid w:val="00D06708"/>
    <w:rsid w:val="00D12E1B"/>
    <w:rsid w:val="00D1624F"/>
    <w:rsid w:val="00D170FD"/>
    <w:rsid w:val="00D1760D"/>
    <w:rsid w:val="00D20455"/>
    <w:rsid w:val="00D219AB"/>
    <w:rsid w:val="00D21E91"/>
    <w:rsid w:val="00D273DB"/>
    <w:rsid w:val="00D300C4"/>
    <w:rsid w:val="00D32ED7"/>
    <w:rsid w:val="00D334A4"/>
    <w:rsid w:val="00D35D48"/>
    <w:rsid w:val="00D37F1E"/>
    <w:rsid w:val="00D42B19"/>
    <w:rsid w:val="00D609C6"/>
    <w:rsid w:val="00D61B4C"/>
    <w:rsid w:val="00D62AD4"/>
    <w:rsid w:val="00D70705"/>
    <w:rsid w:val="00D72926"/>
    <w:rsid w:val="00D76D50"/>
    <w:rsid w:val="00D82701"/>
    <w:rsid w:val="00D8302E"/>
    <w:rsid w:val="00D86628"/>
    <w:rsid w:val="00D91F38"/>
    <w:rsid w:val="00D92EAE"/>
    <w:rsid w:val="00D963D3"/>
    <w:rsid w:val="00D96F73"/>
    <w:rsid w:val="00DA0D98"/>
    <w:rsid w:val="00DA108A"/>
    <w:rsid w:val="00DA18C4"/>
    <w:rsid w:val="00DA1ACA"/>
    <w:rsid w:val="00DA20B8"/>
    <w:rsid w:val="00DB335C"/>
    <w:rsid w:val="00DB73CD"/>
    <w:rsid w:val="00DB7C8F"/>
    <w:rsid w:val="00DC3278"/>
    <w:rsid w:val="00DC4772"/>
    <w:rsid w:val="00DC4E98"/>
    <w:rsid w:val="00DC7344"/>
    <w:rsid w:val="00DD1C3E"/>
    <w:rsid w:val="00DD3C33"/>
    <w:rsid w:val="00DE1168"/>
    <w:rsid w:val="00DE2333"/>
    <w:rsid w:val="00DE50B7"/>
    <w:rsid w:val="00DE6B3A"/>
    <w:rsid w:val="00DF6D98"/>
    <w:rsid w:val="00DF7F55"/>
    <w:rsid w:val="00E02FD2"/>
    <w:rsid w:val="00E04FE4"/>
    <w:rsid w:val="00E051C4"/>
    <w:rsid w:val="00E0798C"/>
    <w:rsid w:val="00E1147B"/>
    <w:rsid w:val="00E1316B"/>
    <w:rsid w:val="00E20D0F"/>
    <w:rsid w:val="00E211AD"/>
    <w:rsid w:val="00E2409F"/>
    <w:rsid w:val="00E25DBA"/>
    <w:rsid w:val="00E2603F"/>
    <w:rsid w:val="00E30D0C"/>
    <w:rsid w:val="00E413BB"/>
    <w:rsid w:val="00E41A71"/>
    <w:rsid w:val="00E4243B"/>
    <w:rsid w:val="00E4369F"/>
    <w:rsid w:val="00E5224F"/>
    <w:rsid w:val="00E5327D"/>
    <w:rsid w:val="00E56F9F"/>
    <w:rsid w:val="00E57418"/>
    <w:rsid w:val="00E6521C"/>
    <w:rsid w:val="00E73C7E"/>
    <w:rsid w:val="00E74B81"/>
    <w:rsid w:val="00E75A8C"/>
    <w:rsid w:val="00E80B87"/>
    <w:rsid w:val="00E814BD"/>
    <w:rsid w:val="00E82F0B"/>
    <w:rsid w:val="00E84E77"/>
    <w:rsid w:val="00E8690B"/>
    <w:rsid w:val="00E86E23"/>
    <w:rsid w:val="00E87FAE"/>
    <w:rsid w:val="00E90230"/>
    <w:rsid w:val="00E91683"/>
    <w:rsid w:val="00E918CA"/>
    <w:rsid w:val="00E94E9E"/>
    <w:rsid w:val="00EB69C8"/>
    <w:rsid w:val="00EB7C3F"/>
    <w:rsid w:val="00EC224D"/>
    <w:rsid w:val="00EC51AF"/>
    <w:rsid w:val="00EC65D9"/>
    <w:rsid w:val="00EC7AAF"/>
    <w:rsid w:val="00ED1A6E"/>
    <w:rsid w:val="00ED37DC"/>
    <w:rsid w:val="00ED4BEE"/>
    <w:rsid w:val="00ED5511"/>
    <w:rsid w:val="00ED6FC5"/>
    <w:rsid w:val="00ED736C"/>
    <w:rsid w:val="00ED7EA4"/>
    <w:rsid w:val="00EE1CA2"/>
    <w:rsid w:val="00EE3FD3"/>
    <w:rsid w:val="00EE58BC"/>
    <w:rsid w:val="00EF096D"/>
    <w:rsid w:val="00EF18B7"/>
    <w:rsid w:val="00EF2D22"/>
    <w:rsid w:val="00EF723B"/>
    <w:rsid w:val="00F005D6"/>
    <w:rsid w:val="00F030EF"/>
    <w:rsid w:val="00F04B36"/>
    <w:rsid w:val="00F0693F"/>
    <w:rsid w:val="00F06C0B"/>
    <w:rsid w:val="00F07FEB"/>
    <w:rsid w:val="00F16797"/>
    <w:rsid w:val="00F16E16"/>
    <w:rsid w:val="00F22CD7"/>
    <w:rsid w:val="00F3714C"/>
    <w:rsid w:val="00F37863"/>
    <w:rsid w:val="00F406DD"/>
    <w:rsid w:val="00F41870"/>
    <w:rsid w:val="00F51377"/>
    <w:rsid w:val="00F52DF4"/>
    <w:rsid w:val="00F56BDD"/>
    <w:rsid w:val="00F57183"/>
    <w:rsid w:val="00F61C84"/>
    <w:rsid w:val="00F645BB"/>
    <w:rsid w:val="00F72363"/>
    <w:rsid w:val="00F72C5A"/>
    <w:rsid w:val="00F7530B"/>
    <w:rsid w:val="00F76755"/>
    <w:rsid w:val="00F82898"/>
    <w:rsid w:val="00F8365C"/>
    <w:rsid w:val="00F84B96"/>
    <w:rsid w:val="00F8706E"/>
    <w:rsid w:val="00F90F1D"/>
    <w:rsid w:val="00F92310"/>
    <w:rsid w:val="00FA3F95"/>
    <w:rsid w:val="00FA517F"/>
    <w:rsid w:val="00FA5612"/>
    <w:rsid w:val="00FA61F4"/>
    <w:rsid w:val="00FB1BC6"/>
    <w:rsid w:val="00FC2AB1"/>
    <w:rsid w:val="00FC76BF"/>
    <w:rsid w:val="00FE4A76"/>
    <w:rsid w:val="00FE5435"/>
    <w:rsid w:val="00FE6C51"/>
    <w:rsid w:val="00FF092C"/>
    <w:rsid w:val="00FF7475"/>
    <w:rsid w:val="00FF76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84B5F"/>
  <w15:chartTrackingRefBased/>
  <w15:docId w15:val="{9BD48D3F-4677-43A1-B713-5883D781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atumzeile"/>
    <w:qFormat/>
    <w:rsid w:val="000038A2"/>
    <w:pPr>
      <w:spacing w:line="288" w:lineRule="auto"/>
    </w:pPr>
    <w:rPr>
      <w:rFonts w:ascii="Verdana" w:hAnsi="Verdana"/>
      <w:szCs w:val="24"/>
      <w:lang w:val="de-DE" w:eastAsia="de-DE"/>
    </w:rPr>
  </w:style>
  <w:style w:type="paragraph" w:styleId="berschrift1">
    <w:name w:val="heading 1"/>
    <w:basedOn w:val="Standard"/>
    <w:next w:val="Standard"/>
    <w:link w:val="berschrift1Zchn"/>
    <w:qFormat/>
    <w:rsid w:val="00E73C7E"/>
    <w:pPr>
      <w:keepNext/>
      <w:tabs>
        <w:tab w:val="left" w:pos="284"/>
        <w:tab w:val="left" w:pos="3402"/>
        <w:tab w:val="left" w:pos="5387"/>
        <w:tab w:val="left" w:pos="5812"/>
        <w:tab w:val="left" w:pos="7655"/>
        <w:tab w:val="left" w:pos="7939"/>
      </w:tabs>
      <w:spacing w:before="40" w:after="20" w:line="240" w:lineRule="auto"/>
      <w:jc w:val="center"/>
      <w:outlineLvl w:val="0"/>
    </w:pPr>
    <w:rPr>
      <w:rFonts w:ascii="Arial" w:hAnsi="Arial"/>
      <w:b/>
      <w:color w:val="0000FF"/>
      <w:sz w:val="24"/>
      <w:szCs w:val="20"/>
      <w:lang w:eastAsia="de-CH"/>
    </w:rPr>
  </w:style>
  <w:style w:type="paragraph" w:styleId="berschrift4">
    <w:name w:val="heading 4"/>
    <w:basedOn w:val="Standard"/>
    <w:next w:val="Standard"/>
    <w:link w:val="berschrift4Zchn"/>
    <w:qFormat/>
    <w:rsid w:val="009D503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FA5612"/>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911CFD"/>
    <w:pPr>
      <w:spacing w:line="360" w:lineRule="auto"/>
    </w:pPr>
    <w:rPr>
      <w:color w:val="808080"/>
      <w:sz w:val="14"/>
      <w:szCs w:val="14"/>
      <w:u w:val="single"/>
      <w:lang w:val="en-GB"/>
    </w:rPr>
  </w:style>
  <w:style w:type="paragraph" w:customStyle="1" w:styleId="Adresse">
    <w:name w:val="Adresse"/>
    <w:next w:val="Standard"/>
    <w:rsid w:val="00911CFD"/>
    <w:pPr>
      <w:spacing w:line="240" w:lineRule="exact"/>
    </w:pPr>
    <w:rPr>
      <w:rFonts w:ascii="Verdana" w:hAnsi="Verdana"/>
      <w:sz w:val="22"/>
      <w:szCs w:val="22"/>
      <w:lang w:val="en-GB" w:eastAsia="de-DE"/>
    </w:rPr>
  </w:style>
  <w:style w:type="paragraph" w:customStyle="1" w:styleId="Brieftext">
    <w:name w:val="Brieftext"/>
    <w:basedOn w:val="Standard"/>
    <w:rsid w:val="00911CFD"/>
    <w:pPr>
      <w:spacing w:line="264" w:lineRule="auto"/>
    </w:pPr>
    <w:rPr>
      <w:szCs w:val="20"/>
    </w:rPr>
  </w:style>
  <w:style w:type="character" w:customStyle="1" w:styleId="Formatvorlage1">
    <w:name w:val="Formatvorlage1"/>
    <w:rsid w:val="00911CFD"/>
    <w:rPr>
      <w:rFonts w:ascii="Verdana" w:hAnsi="Verdana"/>
      <w:sz w:val="20"/>
    </w:rPr>
  </w:style>
  <w:style w:type="character" w:styleId="Hyperlink">
    <w:name w:val="Hyperlink"/>
    <w:rsid w:val="00911CFD"/>
    <w:rPr>
      <w:rFonts w:ascii="Verdana" w:hAnsi="Verdana"/>
      <w:color w:val="808080"/>
      <w:sz w:val="20"/>
      <w:u w:val="single"/>
    </w:rPr>
  </w:style>
  <w:style w:type="character" w:customStyle="1" w:styleId="Titelschrift">
    <w:name w:val="Titelschrift"/>
    <w:rsid w:val="00911CFD"/>
    <w:rPr>
      <w:rFonts w:ascii="Verdana" w:hAnsi="Verdana"/>
      <w:b/>
      <w:color w:val="4D4D4D"/>
      <w:sz w:val="24"/>
    </w:rPr>
  </w:style>
  <w:style w:type="paragraph" w:styleId="Kopfzeile">
    <w:name w:val="header"/>
    <w:basedOn w:val="Standard"/>
    <w:rsid w:val="00837A63"/>
    <w:pPr>
      <w:tabs>
        <w:tab w:val="center" w:pos="4320"/>
        <w:tab w:val="right" w:pos="8640"/>
      </w:tabs>
    </w:pPr>
  </w:style>
  <w:style w:type="paragraph" w:styleId="Fuzeile">
    <w:name w:val="footer"/>
    <w:basedOn w:val="Standard"/>
    <w:rsid w:val="00837A63"/>
    <w:pPr>
      <w:tabs>
        <w:tab w:val="center" w:pos="4320"/>
        <w:tab w:val="right" w:pos="8640"/>
      </w:tabs>
    </w:pPr>
  </w:style>
  <w:style w:type="paragraph" w:styleId="Sprechblasentext">
    <w:name w:val="Balloon Text"/>
    <w:basedOn w:val="Standard"/>
    <w:link w:val="SprechblasentextZchn"/>
    <w:rsid w:val="00530FA5"/>
    <w:rPr>
      <w:rFonts w:ascii="Tahoma" w:hAnsi="Tahoma" w:cs="Tahoma"/>
      <w:sz w:val="16"/>
      <w:szCs w:val="16"/>
    </w:rPr>
  </w:style>
  <w:style w:type="character" w:customStyle="1" w:styleId="SprechblasentextZchn">
    <w:name w:val="Sprechblasentext Zchn"/>
    <w:link w:val="Sprechblasentext"/>
    <w:rsid w:val="00DC3278"/>
    <w:rPr>
      <w:rFonts w:ascii="Tahoma" w:hAnsi="Tahoma" w:cs="Tahoma"/>
      <w:sz w:val="16"/>
      <w:szCs w:val="16"/>
    </w:rPr>
  </w:style>
  <w:style w:type="paragraph" w:styleId="Textkrper-Einzug3">
    <w:name w:val="Body Text Indent 3"/>
    <w:basedOn w:val="Standard"/>
    <w:link w:val="Textkrper-Einzug3Zchn"/>
    <w:rsid w:val="00DC3278"/>
    <w:pPr>
      <w:spacing w:after="120"/>
      <w:ind w:left="283"/>
    </w:pPr>
    <w:rPr>
      <w:sz w:val="16"/>
      <w:szCs w:val="16"/>
    </w:rPr>
  </w:style>
  <w:style w:type="character" w:customStyle="1" w:styleId="Textkrper-Einzug3Zchn">
    <w:name w:val="Textkörper-Einzug 3 Zchn"/>
    <w:link w:val="Textkrper-Einzug3"/>
    <w:rsid w:val="00DC3278"/>
    <w:rPr>
      <w:rFonts w:ascii="Verdana" w:hAnsi="Verdana"/>
      <w:sz w:val="16"/>
      <w:szCs w:val="16"/>
    </w:rPr>
  </w:style>
  <w:style w:type="paragraph" w:styleId="Textkrper-Einzug2">
    <w:name w:val="Body Text Indent 2"/>
    <w:basedOn w:val="Standard"/>
    <w:link w:val="Textkrper-Einzug2Zchn"/>
    <w:rsid w:val="00DC7344"/>
    <w:pPr>
      <w:spacing w:after="120" w:line="480" w:lineRule="auto"/>
      <w:ind w:left="283"/>
    </w:pPr>
  </w:style>
  <w:style w:type="character" w:customStyle="1" w:styleId="Textkrper-Einzug2Zchn">
    <w:name w:val="Textkörper-Einzug 2 Zchn"/>
    <w:link w:val="Textkrper-Einzug2"/>
    <w:rsid w:val="00DC7344"/>
    <w:rPr>
      <w:rFonts w:ascii="Verdana" w:hAnsi="Verdana"/>
      <w:szCs w:val="24"/>
    </w:rPr>
  </w:style>
  <w:style w:type="paragraph" w:styleId="Textkrper-Zeileneinzug">
    <w:name w:val="Body Text Indent"/>
    <w:basedOn w:val="Standard"/>
    <w:link w:val="Textkrper-ZeileneinzugZchn"/>
    <w:rsid w:val="0016735F"/>
    <w:pPr>
      <w:spacing w:after="120"/>
      <w:ind w:left="283"/>
    </w:pPr>
  </w:style>
  <w:style w:type="character" w:customStyle="1" w:styleId="Textkrper-ZeileneinzugZchn">
    <w:name w:val="Textkörper-Zeileneinzug Zchn"/>
    <w:link w:val="Textkrper-Zeileneinzug"/>
    <w:rsid w:val="0016735F"/>
    <w:rPr>
      <w:rFonts w:ascii="Verdana" w:hAnsi="Verdana"/>
      <w:szCs w:val="24"/>
    </w:rPr>
  </w:style>
  <w:style w:type="character" w:customStyle="1" w:styleId="berschrift1Zchn">
    <w:name w:val="Überschrift 1 Zchn"/>
    <w:link w:val="berschrift1"/>
    <w:rsid w:val="00E73C7E"/>
    <w:rPr>
      <w:rFonts w:ascii="Arial" w:hAnsi="Arial"/>
      <w:b/>
      <w:color w:val="0000FF"/>
      <w:sz w:val="24"/>
      <w:lang w:eastAsia="de-CH"/>
    </w:rPr>
  </w:style>
  <w:style w:type="character" w:customStyle="1" w:styleId="berschrift4Zchn">
    <w:name w:val="Überschrift 4 Zchn"/>
    <w:link w:val="berschrift4"/>
    <w:semiHidden/>
    <w:rsid w:val="009D5032"/>
    <w:rPr>
      <w:rFonts w:ascii="Calibri" w:eastAsia="Times New Roman" w:hAnsi="Calibri" w:cs="Times New Roman"/>
      <w:b/>
      <w:bCs/>
      <w:sz w:val="28"/>
      <w:szCs w:val="28"/>
    </w:rPr>
  </w:style>
  <w:style w:type="paragraph" w:styleId="Textkrper2">
    <w:name w:val="Body Text 2"/>
    <w:basedOn w:val="Standard"/>
    <w:link w:val="Textkrper2Zchn"/>
    <w:rsid w:val="009D5032"/>
    <w:pPr>
      <w:spacing w:after="120" w:line="480" w:lineRule="auto"/>
    </w:pPr>
  </w:style>
  <w:style w:type="character" w:customStyle="1" w:styleId="Textkrper2Zchn">
    <w:name w:val="Textkörper 2 Zchn"/>
    <w:link w:val="Textkrper2"/>
    <w:rsid w:val="009D5032"/>
    <w:rPr>
      <w:rFonts w:ascii="Verdana" w:hAnsi="Verdana"/>
      <w:szCs w:val="24"/>
    </w:rPr>
  </w:style>
  <w:style w:type="paragraph" w:customStyle="1" w:styleId="Anmerkung">
    <w:name w:val="Anmerkung"/>
    <w:basedOn w:val="Standard"/>
    <w:rsid w:val="009D5032"/>
    <w:pPr>
      <w:spacing w:line="180" w:lineRule="exact"/>
      <w:ind w:left="284" w:right="567"/>
      <w:jc w:val="both"/>
    </w:pPr>
    <w:rPr>
      <w:rFonts w:ascii="Arial" w:hAnsi="Arial"/>
      <w:b/>
      <w:bCs/>
      <w:i/>
      <w:iCs/>
      <w:sz w:val="18"/>
      <w:szCs w:val="20"/>
      <w:lang w:eastAsia="ar-SA"/>
    </w:rPr>
  </w:style>
  <w:style w:type="character" w:customStyle="1" w:styleId="berschrift5Zchn">
    <w:name w:val="Überschrift 5 Zchn"/>
    <w:link w:val="berschrift5"/>
    <w:semiHidden/>
    <w:rsid w:val="00FA5612"/>
    <w:rPr>
      <w:rFonts w:ascii="Calibri" w:eastAsia="Times New Roman" w:hAnsi="Calibri" w:cs="Times New Roman"/>
      <w:b/>
      <w:bCs/>
      <w:i/>
      <w:iCs/>
      <w:sz w:val="26"/>
      <w:szCs w:val="26"/>
    </w:rPr>
  </w:style>
  <w:style w:type="paragraph" w:customStyle="1" w:styleId="Anmerkung-Text">
    <w:name w:val="Anmerkung-Text"/>
    <w:basedOn w:val="Standard"/>
    <w:rsid w:val="00FA5612"/>
    <w:pPr>
      <w:spacing w:after="40" w:line="200" w:lineRule="exact"/>
      <w:ind w:left="284" w:right="567"/>
      <w:jc w:val="both"/>
    </w:pPr>
    <w:rPr>
      <w:rFonts w:ascii="Arial" w:hAnsi="Arial"/>
      <w:i/>
      <w:iCs/>
      <w:sz w:val="18"/>
      <w:szCs w:val="20"/>
      <w:lang w:eastAsia="ar-SA"/>
    </w:rPr>
  </w:style>
  <w:style w:type="paragraph" w:customStyle="1" w:styleId="NationaleBestimmungen">
    <w:name w:val="Nationale Bestimmungen"/>
    <w:basedOn w:val="Standard"/>
    <w:rsid w:val="00FA5612"/>
    <w:pPr>
      <w:spacing w:line="200" w:lineRule="exact"/>
      <w:ind w:left="284" w:right="567"/>
      <w:jc w:val="both"/>
    </w:pPr>
    <w:rPr>
      <w:rFonts w:ascii="Arial" w:hAnsi="Arial"/>
      <w:b/>
      <w:bCs/>
      <w:i/>
      <w:iCs/>
      <w:sz w:val="18"/>
      <w:szCs w:val="20"/>
      <w:lang w:eastAsia="ar-SA"/>
    </w:rPr>
  </w:style>
  <w:style w:type="paragraph" w:customStyle="1" w:styleId="Erluterung">
    <w:name w:val="Erläuterung"/>
    <w:rsid w:val="00245D61"/>
    <w:pPr>
      <w:suppressAutoHyphens/>
      <w:spacing w:after="40" w:line="200" w:lineRule="exact"/>
      <w:ind w:left="567" w:right="567"/>
      <w:jc w:val="both"/>
    </w:pPr>
    <w:rPr>
      <w:rFonts w:ascii="Arial" w:eastAsia="Arial" w:hAnsi="Arial"/>
      <w:i/>
      <w:sz w:val="18"/>
      <w:lang w:val="de-DE" w:eastAsia="ar-SA"/>
    </w:rPr>
  </w:style>
  <w:style w:type="paragraph" w:customStyle="1" w:styleId="Default">
    <w:name w:val="Default"/>
    <w:rsid w:val="007656D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2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6883">
      <w:bodyDiv w:val="1"/>
      <w:marLeft w:val="0"/>
      <w:marRight w:val="0"/>
      <w:marTop w:val="0"/>
      <w:marBottom w:val="0"/>
      <w:divBdr>
        <w:top w:val="none" w:sz="0" w:space="0" w:color="auto"/>
        <w:left w:val="none" w:sz="0" w:space="0" w:color="auto"/>
        <w:bottom w:val="none" w:sz="0" w:space="0" w:color="auto"/>
        <w:right w:val="none" w:sz="0" w:space="0" w:color="auto"/>
      </w:divBdr>
    </w:div>
    <w:div w:id="1431582864">
      <w:bodyDiv w:val="1"/>
      <w:marLeft w:val="0"/>
      <w:marRight w:val="0"/>
      <w:marTop w:val="0"/>
      <w:marBottom w:val="0"/>
      <w:divBdr>
        <w:top w:val="none" w:sz="0" w:space="0" w:color="auto"/>
        <w:left w:val="none" w:sz="0" w:space="0" w:color="auto"/>
        <w:bottom w:val="none" w:sz="0" w:space="0" w:color="auto"/>
        <w:right w:val="none" w:sz="0" w:space="0" w:color="auto"/>
      </w:divBdr>
    </w:div>
    <w:div w:id="2068843695">
      <w:bodyDiv w:val="1"/>
      <w:marLeft w:val="0"/>
      <w:marRight w:val="0"/>
      <w:marTop w:val="0"/>
      <w:marBottom w:val="0"/>
      <w:divBdr>
        <w:top w:val="none" w:sz="0" w:space="0" w:color="auto"/>
        <w:left w:val="none" w:sz="0" w:space="0" w:color="auto"/>
        <w:bottom w:val="none" w:sz="0" w:space="0" w:color="auto"/>
        <w:right w:val="none" w:sz="0" w:space="0" w:color="auto"/>
      </w:divBdr>
      <w:divsChild>
        <w:div w:id="714087883">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
            <w:div w:id="4840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Hansheiri\TD%20SLV\Allerlei\Briefpapier2008_Allgem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241fbc-0b1e-4940-bfd4-6965998fa80d" xsi:nil="true"/>
    <lcf76f155ced4ddcb4097134ff3c332f xmlns="7c6f54d0-92ad-4637-8ea7-cdecf69005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A787FB8381D041939E8B59D9FF39F2" ma:contentTypeVersion="18" ma:contentTypeDescription="Ein neues Dokument erstellen." ma:contentTypeScope="" ma:versionID="dbcbab287c33071fdfe5fc691995dfe6">
  <xsd:schema xmlns:xsd="http://www.w3.org/2001/XMLSchema" xmlns:xs="http://www.w3.org/2001/XMLSchema" xmlns:p="http://schemas.microsoft.com/office/2006/metadata/properties" xmlns:ns2="7c6f54d0-92ad-4637-8ea7-cdecf6900511" xmlns:ns3="9a241fbc-0b1e-4940-bfd4-6965998fa80d" targetNamespace="http://schemas.microsoft.com/office/2006/metadata/properties" ma:root="true" ma:fieldsID="9a2d7493f545d6b848b65834fce51fbe" ns2:_="" ns3:_="">
    <xsd:import namespace="7c6f54d0-92ad-4637-8ea7-cdecf6900511"/>
    <xsd:import namespace="9a241fbc-0b1e-4940-bfd4-6965998fa8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f54d0-92ad-4637-8ea7-cdecf6900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6dc9c1d-5efa-4502-a892-6373afa711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41fbc-0b1e-4940-bfd4-6965998fa8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1bba1a7c-b733-42d5-bd67-b7d7be4729d9}" ma:internalName="TaxCatchAll" ma:showField="CatchAllData" ma:web="9a241fbc-0b1e-4940-bfd4-6965998fa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293F-9A07-4472-BE8F-50C96EEB41A1}">
  <ds:schemaRefs>
    <ds:schemaRef ds:uri="http://schemas.microsoft.com/sharepoint/v3/contenttype/forms"/>
  </ds:schemaRefs>
</ds:datastoreItem>
</file>

<file path=customXml/itemProps2.xml><?xml version="1.0" encoding="utf-8"?>
<ds:datastoreItem xmlns:ds="http://schemas.openxmlformats.org/officeDocument/2006/customXml" ds:itemID="{E81E9758-918F-4E1F-B33D-F933C0734171}">
  <ds:schemaRefs>
    <ds:schemaRef ds:uri="http://schemas.microsoft.com/office/2006/metadata/properties"/>
    <ds:schemaRef ds:uri="http://schemas.microsoft.com/office/infopath/2007/PartnerControls"/>
    <ds:schemaRef ds:uri="9a241fbc-0b1e-4940-bfd4-6965998fa80d"/>
    <ds:schemaRef ds:uri="7c6f54d0-92ad-4637-8ea7-cdecf6900511"/>
  </ds:schemaRefs>
</ds:datastoreItem>
</file>

<file path=customXml/itemProps3.xml><?xml version="1.0" encoding="utf-8"?>
<ds:datastoreItem xmlns:ds="http://schemas.openxmlformats.org/officeDocument/2006/customXml" ds:itemID="{20E1856D-C63B-47F9-A26E-19C472153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f54d0-92ad-4637-8ea7-cdecf6900511"/>
    <ds:schemaRef ds:uri="9a241fbc-0b1e-4940-bfd4-6965998fa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EB87A-0DAD-4E01-B8F3-9279FDFE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Briefpapier2008_Allgemein.dot</Template>
  <TotalTime>0</TotalTime>
  <Pages>3</Pages>
  <Words>1312</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Kopfzeile Briefpapier</vt:lpstr>
    </vt:vector>
  </TitlesOfParts>
  <Company>SLV</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Weitsprung</dc:title>
  <dc:subject/>
  <dc:creator>josth</dc:creator>
  <cp:keywords/>
  <cp:lastModifiedBy>Suter Thomas</cp:lastModifiedBy>
  <cp:revision>188</cp:revision>
  <cp:lastPrinted>2023-05-08T15:41:00Z</cp:lastPrinted>
  <dcterms:created xsi:type="dcterms:W3CDTF">2020-04-07T16:55:00Z</dcterms:created>
  <dcterms:modified xsi:type="dcterms:W3CDTF">2024-03-08T11:19:00Z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0x010100B8A787FB8381D041939E8B59D9FF39F2</vt:lpwstr>
  </property>
  <property fmtid="{D5CDD505-2E9C-101B-9397-08002B2CF9AE}" pid="3" name="MediaServiceImageTags">
    <vt:lpwstr/>
  </property>
</Properties>
</file>