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68286" w14:textId="77777777" w:rsidR="00E71223" w:rsidRPr="00E847AD" w:rsidRDefault="00E71223" w:rsidP="00E71223">
      <w:pPr>
        <w:spacing w:line="240" w:lineRule="auto"/>
        <w:jc w:val="center"/>
        <w:rPr>
          <w:rFonts w:ascii="Verdana" w:hAnsi="Verdana"/>
          <w:b/>
          <w:bCs/>
          <w:sz w:val="44"/>
          <w:szCs w:val="44"/>
          <w:lang w:val="fr-CH"/>
        </w:rPr>
      </w:pPr>
    </w:p>
    <w:p w14:paraId="717D1DFF" w14:textId="0F695521" w:rsidR="00E71223" w:rsidRPr="00E847AD" w:rsidRDefault="00BA3341" w:rsidP="00E71223">
      <w:pPr>
        <w:spacing w:line="240" w:lineRule="auto"/>
        <w:jc w:val="center"/>
        <w:rPr>
          <w:rFonts w:ascii="Verdana" w:hAnsi="Verdana"/>
          <w:b/>
          <w:bCs/>
          <w:sz w:val="44"/>
          <w:szCs w:val="44"/>
          <w:lang w:val="fr-CH"/>
        </w:rPr>
      </w:pPr>
      <w:r w:rsidRPr="00E847AD">
        <w:rPr>
          <w:rFonts w:ascii="Verdana" w:hAnsi="Verdana"/>
          <w:b/>
          <w:bCs/>
          <w:sz w:val="44"/>
          <w:szCs w:val="44"/>
          <w:lang w:val="fr-CH"/>
        </w:rPr>
        <w:t xml:space="preserve">Contrat de </w:t>
      </w:r>
      <w:proofErr w:type="gramStart"/>
      <w:r w:rsidRPr="00E847AD">
        <w:rPr>
          <w:rFonts w:ascii="Verdana" w:hAnsi="Verdana"/>
          <w:b/>
          <w:bCs/>
          <w:sz w:val="44"/>
          <w:szCs w:val="44"/>
          <w:lang w:val="fr-CH"/>
        </w:rPr>
        <w:t>s</w:t>
      </w:r>
      <w:r w:rsidR="00E71223" w:rsidRPr="00E847AD">
        <w:rPr>
          <w:rFonts w:ascii="Verdana" w:hAnsi="Verdana"/>
          <w:b/>
          <w:bCs/>
          <w:sz w:val="44"/>
          <w:szCs w:val="44"/>
          <w:lang w:val="fr-CH"/>
        </w:rPr>
        <w:t>ponsoring</w:t>
      </w:r>
      <w:proofErr w:type="gramEnd"/>
    </w:p>
    <w:p w14:paraId="0C27F5B3" w14:textId="77777777" w:rsidR="00E71223" w:rsidRPr="00E847AD" w:rsidRDefault="00E71223" w:rsidP="00E71223">
      <w:pPr>
        <w:spacing w:line="240" w:lineRule="auto"/>
        <w:jc w:val="center"/>
        <w:rPr>
          <w:rFonts w:ascii="Verdana" w:hAnsi="Verdana"/>
          <w:sz w:val="20"/>
          <w:szCs w:val="20"/>
          <w:lang w:val="fr-CH"/>
        </w:rPr>
      </w:pPr>
    </w:p>
    <w:p w14:paraId="0799A845" w14:textId="77777777" w:rsidR="00E71223" w:rsidRPr="00E847AD" w:rsidRDefault="00E71223" w:rsidP="00E71223">
      <w:pPr>
        <w:spacing w:line="240" w:lineRule="auto"/>
        <w:jc w:val="center"/>
        <w:rPr>
          <w:rFonts w:ascii="Verdana" w:hAnsi="Verdana"/>
          <w:sz w:val="20"/>
          <w:szCs w:val="20"/>
          <w:lang w:val="fr-CH"/>
        </w:rPr>
      </w:pPr>
    </w:p>
    <w:p w14:paraId="67F4BC3E" w14:textId="77777777" w:rsidR="00E71223" w:rsidRPr="00E847AD" w:rsidRDefault="00E71223" w:rsidP="00E71223">
      <w:pPr>
        <w:spacing w:line="240" w:lineRule="auto"/>
        <w:jc w:val="center"/>
        <w:rPr>
          <w:rFonts w:ascii="Verdana" w:hAnsi="Verdana"/>
          <w:sz w:val="20"/>
          <w:szCs w:val="20"/>
          <w:lang w:val="fr-CH"/>
        </w:rPr>
      </w:pPr>
    </w:p>
    <w:p w14:paraId="635A5993" w14:textId="77777777" w:rsidR="00E71223" w:rsidRPr="00E847AD" w:rsidRDefault="00E71223" w:rsidP="00E71223">
      <w:pPr>
        <w:spacing w:line="240" w:lineRule="auto"/>
        <w:jc w:val="center"/>
        <w:rPr>
          <w:rFonts w:ascii="Verdana" w:hAnsi="Verdana"/>
          <w:sz w:val="20"/>
          <w:szCs w:val="20"/>
          <w:lang w:val="fr-CH"/>
        </w:rPr>
      </w:pPr>
    </w:p>
    <w:p w14:paraId="32E67310" w14:textId="6DF35F1A" w:rsidR="00E71223" w:rsidRPr="00E847AD" w:rsidRDefault="00BA3341" w:rsidP="00E71223">
      <w:pPr>
        <w:spacing w:before="40" w:after="40"/>
        <w:jc w:val="center"/>
        <w:rPr>
          <w:rFonts w:ascii="Verdana" w:hAnsi="Verdana"/>
          <w:sz w:val="20"/>
          <w:szCs w:val="20"/>
          <w:lang w:val="fr-CH"/>
        </w:rPr>
      </w:pPr>
      <w:proofErr w:type="gramStart"/>
      <w:r w:rsidRPr="00E847AD">
        <w:rPr>
          <w:rFonts w:ascii="Verdana" w:hAnsi="Verdana"/>
          <w:sz w:val="20"/>
          <w:szCs w:val="20"/>
          <w:lang w:val="fr-CH"/>
        </w:rPr>
        <w:t>entre</w:t>
      </w:r>
      <w:proofErr w:type="gramEnd"/>
    </w:p>
    <w:p w14:paraId="160152F6" w14:textId="454ABFD2" w:rsidR="00E71223" w:rsidRPr="00E847AD" w:rsidRDefault="00BA3341" w:rsidP="00E71223">
      <w:pPr>
        <w:jc w:val="center"/>
        <w:rPr>
          <w:rFonts w:ascii="Verdana" w:hAnsi="Verdana"/>
          <w:sz w:val="20"/>
          <w:szCs w:val="20"/>
          <w:lang w:val="fr-CH"/>
        </w:rPr>
      </w:pPr>
      <w:proofErr w:type="gramStart"/>
      <w:r w:rsidRPr="00E847AD">
        <w:rPr>
          <w:rFonts w:ascii="Verdana" w:hAnsi="Verdana"/>
          <w:b/>
          <w:sz w:val="20"/>
          <w:szCs w:val="20"/>
          <w:lang w:val="fr-CH"/>
        </w:rPr>
        <w:t>prénom</w:t>
      </w:r>
      <w:proofErr w:type="gramEnd"/>
      <w:r w:rsidR="00E71223" w:rsidRPr="00E847AD">
        <w:rPr>
          <w:rFonts w:ascii="Verdana" w:eastAsia="Symbol" w:hAnsi="Verdana" w:cs="Symbol"/>
          <w:sz w:val="20"/>
          <w:szCs w:val="20"/>
          <w:lang w:val="fr-CH"/>
        </w:rPr>
        <w:t>|</w:t>
      </w:r>
      <w:r w:rsidR="00E71223" w:rsidRPr="00E847AD">
        <w:rPr>
          <w:rFonts w:ascii="Verdana" w:hAnsi="Verdana"/>
          <w:sz w:val="20"/>
          <w:szCs w:val="20"/>
          <w:lang w:val="fr-CH"/>
        </w:rPr>
        <w:t xml:space="preserve"> </w:t>
      </w:r>
      <w:r w:rsidRPr="00E847AD">
        <w:rPr>
          <w:rFonts w:ascii="Verdana" w:hAnsi="Verdana"/>
          <w:sz w:val="20"/>
          <w:szCs w:val="20"/>
          <w:lang w:val="fr-CH"/>
        </w:rPr>
        <w:t>No rue</w:t>
      </w:r>
      <w:r w:rsidR="00E71223" w:rsidRPr="00E847AD">
        <w:rPr>
          <w:rFonts w:ascii="Verdana" w:hAnsi="Verdana"/>
          <w:sz w:val="20"/>
          <w:szCs w:val="20"/>
          <w:lang w:val="fr-CH"/>
        </w:rPr>
        <w:t xml:space="preserve"> </w:t>
      </w:r>
      <w:r w:rsidR="00E71223" w:rsidRPr="00E847AD">
        <w:rPr>
          <w:rFonts w:ascii="Verdana" w:eastAsia="Symbol" w:hAnsi="Verdana" w:cs="Symbol"/>
          <w:sz w:val="20"/>
          <w:szCs w:val="20"/>
          <w:lang w:val="fr-CH"/>
        </w:rPr>
        <w:t>|</w:t>
      </w:r>
      <w:r w:rsidR="00E71223" w:rsidRPr="00E847AD">
        <w:rPr>
          <w:rFonts w:ascii="Verdana" w:hAnsi="Verdana"/>
          <w:sz w:val="20"/>
          <w:szCs w:val="20"/>
          <w:lang w:val="fr-CH"/>
        </w:rPr>
        <w:t xml:space="preserve"> </w:t>
      </w:r>
      <w:r w:rsidRPr="00E847AD">
        <w:rPr>
          <w:rFonts w:ascii="Verdana" w:hAnsi="Verdana"/>
          <w:sz w:val="20"/>
          <w:szCs w:val="20"/>
          <w:lang w:val="fr-CH"/>
        </w:rPr>
        <w:t>NPA lieu</w:t>
      </w:r>
    </w:p>
    <w:p w14:paraId="4BD85CB7" w14:textId="08152FA4" w:rsidR="00E71223" w:rsidRPr="00E847AD" w:rsidRDefault="00BA3341" w:rsidP="00E71223">
      <w:pPr>
        <w:jc w:val="center"/>
        <w:rPr>
          <w:rFonts w:ascii="Verdana" w:hAnsi="Verdana"/>
          <w:sz w:val="20"/>
          <w:szCs w:val="20"/>
          <w:lang w:val="fr-CH"/>
        </w:rPr>
      </w:pPr>
      <w:proofErr w:type="gramStart"/>
      <w:r w:rsidRPr="00E847AD">
        <w:rPr>
          <w:rFonts w:ascii="Verdana" w:hAnsi="Verdana"/>
          <w:sz w:val="20"/>
          <w:szCs w:val="20"/>
          <w:lang w:val="fr-CH"/>
        </w:rPr>
        <w:t>ci</w:t>
      </w:r>
      <w:proofErr w:type="gramEnd"/>
      <w:r w:rsidRPr="00E847AD">
        <w:rPr>
          <w:rFonts w:ascii="Verdana" w:hAnsi="Verdana"/>
          <w:sz w:val="20"/>
          <w:szCs w:val="20"/>
          <w:lang w:val="fr-CH"/>
        </w:rPr>
        <w:t xml:space="preserve">-après appelé </w:t>
      </w:r>
      <w:r w:rsidR="00E71223" w:rsidRPr="00E847AD">
        <w:rPr>
          <w:rFonts w:ascii="Verdana" w:hAnsi="Verdana"/>
          <w:sz w:val="20"/>
          <w:szCs w:val="20"/>
          <w:lang w:val="fr-CH"/>
        </w:rPr>
        <w:t>«</w:t>
      </w:r>
      <w:r w:rsidRPr="00E847AD">
        <w:rPr>
          <w:rFonts w:ascii="Verdana" w:hAnsi="Verdana"/>
          <w:sz w:val="20"/>
          <w:szCs w:val="20"/>
          <w:lang w:val="fr-CH"/>
        </w:rPr>
        <w:t xml:space="preserve"> </w:t>
      </w:r>
      <w:r w:rsidRPr="00E847AD">
        <w:rPr>
          <w:rFonts w:ascii="Verdana" w:hAnsi="Verdana"/>
          <w:b/>
          <w:bCs/>
          <w:sz w:val="20"/>
          <w:szCs w:val="20"/>
          <w:lang w:val="fr-CH"/>
        </w:rPr>
        <w:t>athlète</w:t>
      </w:r>
      <w:r w:rsidRPr="00E847AD">
        <w:rPr>
          <w:rFonts w:ascii="Verdana" w:hAnsi="Verdana"/>
          <w:sz w:val="20"/>
          <w:szCs w:val="20"/>
          <w:lang w:val="fr-CH"/>
        </w:rPr>
        <w:t xml:space="preserve"> </w:t>
      </w:r>
      <w:r w:rsidR="00E71223" w:rsidRPr="00E847AD">
        <w:rPr>
          <w:rFonts w:ascii="Verdana" w:hAnsi="Verdana"/>
          <w:sz w:val="20"/>
          <w:szCs w:val="20"/>
          <w:lang w:val="fr-CH"/>
        </w:rPr>
        <w:t>»</w:t>
      </w:r>
    </w:p>
    <w:p w14:paraId="4669BEE8" w14:textId="77777777" w:rsidR="00E71223" w:rsidRPr="00E847AD" w:rsidRDefault="00E71223" w:rsidP="00E71223">
      <w:pPr>
        <w:spacing w:before="40" w:after="40"/>
        <w:jc w:val="center"/>
        <w:rPr>
          <w:rFonts w:ascii="Verdana" w:hAnsi="Verdana"/>
          <w:sz w:val="20"/>
          <w:szCs w:val="20"/>
          <w:lang w:val="fr-CH"/>
        </w:rPr>
      </w:pPr>
    </w:p>
    <w:p w14:paraId="5392ADC6" w14:textId="77777777" w:rsidR="00E71223" w:rsidRPr="00E847AD" w:rsidRDefault="00E71223" w:rsidP="00E71223">
      <w:pPr>
        <w:spacing w:before="40" w:after="40"/>
        <w:jc w:val="center"/>
        <w:rPr>
          <w:rFonts w:ascii="Verdana" w:hAnsi="Verdana"/>
          <w:sz w:val="20"/>
          <w:szCs w:val="20"/>
          <w:lang w:val="fr-CH"/>
        </w:rPr>
      </w:pPr>
    </w:p>
    <w:p w14:paraId="61CDAFBB" w14:textId="4F16F0C3" w:rsidR="00E71223" w:rsidRPr="00E847AD" w:rsidRDefault="00BA3341" w:rsidP="00E71223">
      <w:pPr>
        <w:spacing w:before="40" w:after="40"/>
        <w:jc w:val="center"/>
        <w:rPr>
          <w:rFonts w:ascii="Verdana" w:hAnsi="Verdana"/>
          <w:sz w:val="20"/>
          <w:szCs w:val="20"/>
          <w:lang w:val="fr-CH"/>
        </w:rPr>
      </w:pPr>
      <w:proofErr w:type="gramStart"/>
      <w:r w:rsidRPr="00E847AD">
        <w:rPr>
          <w:rFonts w:ascii="Verdana" w:hAnsi="Verdana"/>
          <w:sz w:val="20"/>
          <w:szCs w:val="20"/>
          <w:lang w:val="fr-CH"/>
        </w:rPr>
        <w:t>et</w:t>
      </w:r>
      <w:proofErr w:type="gramEnd"/>
    </w:p>
    <w:p w14:paraId="44F574F6" w14:textId="77777777" w:rsidR="00E71223" w:rsidRPr="00E847AD" w:rsidRDefault="00E71223" w:rsidP="00E71223">
      <w:pPr>
        <w:spacing w:before="40" w:after="40"/>
        <w:jc w:val="center"/>
        <w:rPr>
          <w:rFonts w:ascii="Verdana" w:hAnsi="Verdana"/>
          <w:sz w:val="20"/>
          <w:szCs w:val="20"/>
          <w:lang w:val="fr-CH"/>
        </w:rPr>
      </w:pPr>
    </w:p>
    <w:p w14:paraId="2ADB96E4" w14:textId="77777777" w:rsidR="00E71223" w:rsidRPr="00E847AD" w:rsidRDefault="00E71223" w:rsidP="00E71223">
      <w:pPr>
        <w:spacing w:before="40" w:after="40"/>
        <w:jc w:val="center"/>
        <w:rPr>
          <w:rFonts w:ascii="Verdana" w:hAnsi="Verdana"/>
          <w:sz w:val="20"/>
          <w:szCs w:val="20"/>
          <w:lang w:val="fr-CH"/>
        </w:rPr>
      </w:pPr>
    </w:p>
    <w:p w14:paraId="45386944" w14:textId="72739D71" w:rsidR="00E71223" w:rsidRPr="00E847AD" w:rsidRDefault="00BA3341" w:rsidP="00E71223">
      <w:pPr>
        <w:spacing w:before="40" w:after="40"/>
        <w:jc w:val="center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b/>
          <w:sz w:val="20"/>
          <w:szCs w:val="20"/>
          <w:lang w:val="fr-CH"/>
        </w:rPr>
        <w:t>Entreprise</w:t>
      </w:r>
      <w:r w:rsidR="00E71223" w:rsidRPr="00E847AD">
        <w:rPr>
          <w:rFonts w:ascii="Verdana" w:hAnsi="Verdana"/>
          <w:b/>
          <w:sz w:val="20"/>
          <w:szCs w:val="20"/>
          <w:lang w:val="fr-CH"/>
        </w:rPr>
        <w:t xml:space="preserve"> </w:t>
      </w:r>
      <w:r w:rsidR="00E71223" w:rsidRPr="00E847AD">
        <w:rPr>
          <w:rFonts w:ascii="Verdana" w:eastAsia="Symbol" w:hAnsi="Verdana" w:cs="Symbol"/>
          <w:sz w:val="20"/>
          <w:szCs w:val="20"/>
          <w:lang w:val="fr-CH"/>
        </w:rPr>
        <w:t xml:space="preserve">| </w:t>
      </w:r>
      <w:r w:rsidRPr="00E847AD">
        <w:rPr>
          <w:rFonts w:ascii="Verdana" w:eastAsia="Symbol" w:hAnsi="Verdana" w:cs="Symbol"/>
          <w:sz w:val="20"/>
          <w:szCs w:val="20"/>
          <w:lang w:val="fr-CH"/>
        </w:rPr>
        <w:t>No rue</w:t>
      </w:r>
      <w:r w:rsidR="00E71223" w:rsidRPr="00E847AD">
        <w:rPr>
          <w:rFonts w:ascii="Verdana" w:hAnsi="Verdana"/>
          <w:sz w:val="20"/>
          <w:szCs w:val="20"/>
          <w:lang w:val="fr-CH"/>
        </w:rPr>
        <w:t xml:space="preserve"> </w:t>
      </w:r>
      <w:r w:rsidR="00E71223" w:rsidRPr="00E847AD">
        <w:rPr>
          <w:rFonts w:ascii="Verdana" w:eastAsia="Symbol" w:hAnsi="Verdana" w:cs="Symbol"/>
          <w:sz w:val="20"/>
          <w:szCs w:val="20"/>
          <w:lang w:val="fr-CH"/>
        </w:rPr>
        <w:t xml:space="preserve">| </w:t>
      </w:r>
      <w:r w:rsidRPr="00E847AD">
        <w:rPr>
          <w:rFonts w:ascii="Verdana" w:hAnsi="Verdana"/>
          <w:sz w:val="20"/>
          <w:szCs w:val="20"/>
          <w:lang w:val="fr-CH"/>
        </w:rPr>
        <w:t>NPA lieu</w:t>
      </w:r>
    </w:p>
    <w:p w14:paraId="202B37A3" w14:textId="0CE5682D" w:rsidR="00E71223" w:rsidRPr="00E847AD" w:rsidRDefault="00BA3341" w:rsidP="00E71223">
      <w:pPr>
        <w:spacing w:before="40" w:after="40"/>
        <w:jc w:val="center"/>
        <w:rPr>
          <w:rFonts w:ascii="Verdana" w:hAnsi="Verdana"/>
          <w:sz w:val="20"/>
          <w:szCs w:val="20"/>
          <w:lang w:val="fr-CH"/>
        </w:rPr>
      </w:pPr>
      <w:proofErr w:type="gramStart"/>
      <w:r w:rsidRPr="00E847AD">
        <w:rPr>
          <w:rFonts w:ascii="Verdana" w:hAnsi="Verdana"/>
          <w:sz w:val="20"/>
          <w:szCs w:val="20"/>
          <w:lang w:val="fr-CH"/>
        </w:rPr>
        <w:t>ci</w:t>
      </w:r>
      <w:proofErr w:type="gramEnd"/>
      <w:r w:rsidRPr="00E847AD">
        <w:rPr>
          <w:rFonts w:ascii="Verdana" w:hAnsi="Verdana"/>
          <w:sz w:val="20"/>
          <w:szCs w:val="20"/>
          <w:lang w:val="fr-CH"/>
        </w:rPr>
        <w:t xml:space="preserve">-après appelé </w:t>
      </w:r>
      <w:r w:rsidR="00E71223" w:rsidRPr="00E847AD">
        <w:rPr>
          <w:rFonts w:ascii="Verdana" w:hAnsi="Verdana"/>
          <w:b/>
          <w:bCs/>
          <w:sz w:val="20"/>
          <w:szCs w:val="20"/>
          <w:lang w:val="fr-CH"/>
        </w:rPr>
        <w:t>«</w:t>
      </w:r>
      <w:r w:rsidRPr="00E847AD">
        <w:rPr>
          <w:rFonts w:ascii="Verdana" w:hAnsi="Verdana"/>
          <w:b/>
          <w:bCs/>
          <w:sz w:val="20"/>
          <w:szCs w:val="20"/>
          <w:lang w:val="fr-CH"/>
        </w:rPr>
        <w:t xml:space="preserve"> s</w:t>
      </w:r>
      <w:r w:rsidR="00E71223" w:rsidRPr="00E847AD">
        <w:rPr>
          <w:rFonts w:ascii="Verdana" w:hAnsi="Verdana"/>
          <w:b/>
          <w:bCs/>
          <w:sz w:val="20"/>
          <w:szCs w:val="20"/>
          <w:lang w:val="fr-CH"/>
        </w:rPr>
        <w:t>ponsor</w:t>
      </w:r>
      <w:r w:rsidRPr="00E847AD">
        <w:rPr>
          <w:rFonts w:ascii="Verdana" w:hAnsi="Verdana"/>
          <w:b/>
          <w:bCs/>
          <w:sz w:val="20"/>
          <w:szCs w:val="20"/>
          <w:lang w:val="fr-CH"/>
        </w:rPr>
        <w:t xml:space="preserve"> </w:t>
      </w:r>
      <w:r w:rsidR="00E71223" w:rsidRPr="00E847AD">
        <w:rPr>
          <w:rFonts w:ascii="Verdana" w:hAnsi="Verdana"/>
          <w:b/>
          <w:bCs/>
          <w:sz w:val="20"/>
          <w:szCs w:val="20"/>
          <w:lang w:val="fr-CH"/>
        </w:rPr>
        <w:t>»</w:t>
      </w:r>
    </w:p>
    <w:p w14:paraId="2E4E725B" w14:textId="7F501764" w:rsidR="00E71223" w:rsidRPr="00E847AD" w:rsidRDefault="00E71223" w:rsidP="00E71223">
      <w:pPr>
        <w:spacing w:after="0" w:line="259" w:lineRule="auto"/>
        <w:ind w:left="0" w:firstLine="0"/>
        <w:rPr>
          <w:rFonts w:ascii="Verdana" w:hAnsi="Verdana"/>
          <w:sz w:val="20"/>
          <w:szCs w:val="20"/>
          <w:lang w:val="fr-CH"/>
        </w:rPr>
      </w:pPr>
    </w:p>
    <w:p w14:paraId="5D56F9B8" w14:textId="77777777" w:rsidR="00E71223" w:rsidRPr="00E847AD" w:rsidRDefault="00E71223" w:rsidP="00E71223">
      <w:pPr>
        <w:spacing w:after="0" w:line="259" w:lineRule="auto"/>
        <w:ind w:left="0" w:firstLine="0"/>
        <w:rPr>
          <w:rFonts w:ascii="Verdana" w:hAnsi="Verdana"/>
          <w:sz w:val="20"/>
          <w:szCs w:val="20"/>
          <w:lang w:val="fr-CH"/>
        </w:rPr>
      </w:pPr>
    </w:p>
    <w:p w14:paraId="401F1B2F" w14:textId="77777777" w:rsidR="00E71223" w:rsidRPr="00E847AD" w:rsidRDefault="00E71223" w:rsidP="00E71223">
      <w:pPr>
        <w:spacing w:after="0" w:line="259" w:lineRule="auto"/>
        <w:ind w:left="0" w:firstLine="0"/>
        <w:rPr>
          <w:rFonts w:ascii="Verdana" w:hAnsi="Verdana"/>
          <w:sz w:val="20"/>
          <w:szCs w:val="20"/>
          <w:lang w:val="fr-CH"/>
        </w:rPr>
      </w:pPr>
    </w:p>
    <w:p w14:paraId="5A6BE05E" w14:textId="77777777" w:rsidR="00E71223" w:rsidRPr="00E847AD" w:rsidRDefault="00E71223" w:rsidP="00E71223">
      <w:pPr>
        <w:spacing w:after="0" w:line="259" w:lineRule="auto"/>
        <w:ind w:left="0" w:firstLine="0"/>
        <w:rPr>
          <w:rFonts w:ascii="Verdana" w:hAnsi="Verdana"/>
          <w:sz w:val="20"/>
          <w:szCs w:val="20"/>
          <w:lang w:val="fr-CH"/>
        </w:rPr>
      </w:pPr>
    </w:p>
    <w:p w14:paraId="37FE1DC5" w14:textId="77777777" w:rsidR="00E71223" w:rsidRPr="00E847AD" w:rsidRDefault="00E71223" w:rsidP="00E71223">
      <w:pPr>
        <w:spacing w:after="0" w:line="259" w:lineRule="auto"/>
        <w:ind w:left="0" w:firstLine="0"/>
        <w:rPr>
          <w:rFonts w:ascii="Verdana" w:hAnsi="Verdana"/>
          <w:sz w:val="20"/>
          <w:szCs w:val="20"/>
          <w:lang w:val="fr-CH"/>
        </w:rPr>
      </w:pPr>
    </w:p>
    <w:p w14:paraId="78AB2DE6" w14:textId="77777777" w:rsidR="00E71223" w:rsidRPr="00E847AD" w:rsidRDefault="00E71223" w:rsidP="00E71223">
      <w:pPr>
        <w:spacing w:after="0" w:line="259" w:lineRule="auto"/>
        <w:ind w:left="0" w:firstLine="0"/>
        <w:rPr>
          <w:rFonts w:ascii="Verdana" w:hAnsi="Verdana"/>
          <w:sz w:val="20"/>
          <w:szCs w:val="20"/>
          <w:lang w:val="fr-CH"/>
        </w:rPr>
      </w:pPr>
    </w:p>
    <w:p w14:paraId="36F6C824" w14:textId="77777777" w:rsidR="00E71223" w:rsidRPr="00E847AD" w:rsidRDefault="00E71223" w:rsidP="00E71223">
      <w:pPr>
        <w:spacing w:after="0" w:line="259" w:lineRule="auto"/>
        <w:ind w:left="0" w:firstLine="0"/>
        <w:rPr>
          <w:rFonts w:ascii="Verdana" w:hAnsi="Verdana"/>
          <w:sz w:val="20"/>
          <w:szCs w:val="20"/>
          <w:lang w:val="fr-CH"/>
        </w:rPr>
      </w:pPr>
    </w:p>
    <w:p w14:paraId="1285C7BB" w14:textId="77777777" w:rsidR="00E71223" w:rsidRPr="00E847AD" w:rsidRDefault="00E71223" w:rsidP="00E71223">
      <w:pPr>
        <w:spacing w:after="0" w:line="259" w:lineRule="auto"/>
        <w:ind w:left="0" w:firstLine="0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 xml:space="preserve"> </w:t>
      </w:r>
    </w:p>
    <w:p w14:paraId="314C0D07" w14:textId="77777777" w:rsidR="00E71223" w:rsidRPr="00E847AD" w:rsidRDefault="00E71223" w:rsidP="00E71223">
      <w:pPr>
        <w:spacing w:after="0" w:line="259" w:lineRule="auto"/>
        <w:ind w:left="0" w:firstLine="0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 xml:space="preserve"> </w:t>
      </w:r>
    </w:p>
    <w:p w14:paraId="4D9C92F2" w14:textId="5C0DD522" w:rsidR="00E71223" w:rsidRPr="00E847AD" w:rsidRDefault="00E71223" w:rsidP="00E71223">
      <w:pPr>
        <w:pStyle w:val="berschrift1"/>
        <w:ind w:left="-5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 xml:space="preserve">1. </w:t>
      </w:r>
      <w:r w:rsidR="00BA3341" w:rsidRPr="00E847AD">
        <w:rPr>
          <w:rFonts w:ascii="Verdana" w:hAnsi="Verdana"/>
          <w:sz w:val="20"/>
          <w:szCs w:val="20"/>
          <w:lang w:val="fr-CH"/>
        </w:rPr>
        <w:t>I</w:t>
      </w:r>
      <w:r w:rsidR="009E2E4A" w:rsidRPr="00E847AD">
        <w:rPr>
          <w:rFonts w:ascii="Verdana" w:hAnsi="Verdana"/>
          <w:sz w:val="20"/>
          <w:szCs w:val="20"/>
          <w:lang w:val="fr-CH"/>
        </w:rPr>
        <w:t>n</w:t>
      </w:r>
      <w:r w:rsidR="00BA3341" w:rsidRPr="00E847AD">
        <w:rPr>
          <w:rFonts w:ascii="Verdana" w:hAnsi="Verdana"/>
          <w:sz w:val="20"/>
          <w:szCs w:val="20"/>
          <w:lang w:val="fr-CH"/>
        </w:rPr>
        <w:t xml:space="preserve">troduction, </w:t>
      </w:r>
      <w:r w:rsidR="009E2E4A" w:rsidRPr="00E847AD">
        <w:rPr>
          <w:rFonts w:ascii="Verdana" w:hAnsi="Verdana"/>
          <w:sz w:val="20"/>
          <w:szCs w:val="20"/>
          <w:lang w:val="fr-CH"/>
        </w:rPr>
        <w:t xml:space="preserve">but du contrat </w:t>
      </w:r>
    </w:p>
    <w:p w14:paraId="0ABE19BF" w14:textId="77777777" w:rsidR="00E71223" w:rsidRPr="00E847AD" w:rsidRDefault="00E71223" w:rsidP="00E71223">
      <w:pPr>
        <w:spacing w:after="0" w:line="259" w:lineRule="auto"/>
        <w:ind w:left="0" w:firstLine="0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 xml:space="preserve"> </w:t>
      </w:r>
    </w:p>
    <w:p w14:paraId="39EE60F8" w14:textId="6848D4D4" w:rsidR="00E71223" w:rsidRPr="00E847AD" w:rsidRDefault="0026194E" w:rsidP="00E71223">
      <w:pPr>
        <w:ind w:left="-5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 xml:space="preserve">Le présent contrat </w:t>
      </w:r>
      <w:r w:rsidR="004F6204" w:rsidRPr="00E847AD">
        <w:rPr>
          <w:rFonts w:ascii="Verdana" w:hAnsi="Verdana"/>
          <w:sz w:val="20"/>
          <w:szCs w:val="20"/>
          <w:lang w:val="fr-CH"/>
        </w:rPr>
        <w:t>r</w:t>
      </w:r>
      <w:r w:rsidRPr="00E847AD">
        <w:rPr>
          <w:rFonts w:ascii="Verdana" w:hAnsi="Verdana"/>
          <w:sz w:val="20"/>
          <w:szCs w:val="20"/>
          <w:lang w:val="fr-CH"/>
        </w:rPr>
        <w:t>ègle</w:t>
      </w:r>
      <w:r w:rsidR="00E71223" w:rsidRPr="00E847AD">
        <w:rPr>
          <w:rFonts w:ascii="Verdana" w:hAnsi="Verdana"/>
          <w:sz w:val="20"/>
          <w:szCs w:val="20"/>
          <w:lang w:val="fr-CH"/>
        </w:rPr>
        <w:t xml:space="preserve"> </w:t>
      </w:r>
      <w:r w:rsidR="004F6204" w:rsidRPr="00E847AD">
        <w:rPr>
          <w:rFonts w:ascii="Verdana" w:hAnsi="Verdana"/>
          <w:sz w:val="20"/>
          <w:szCs w:val="20"/>
          <w:lang w:val="fr-CH"/>
        </w:rPr>
        <w:t>la collaboration entre</w:t>
      </w:r>
      <w:r w:rsidR="00E64195" w:rsidRPr="00E847AD">
        <w:rPr>
          <w:rFonts w:ascii="Verdana" w:hAnsi="Verdana"/>
          <w:sz w:val="20"/>
          <w:szCs w:val="20"/>
          <w:lang w:val="fr-CH"/>
        </w:rPr>
        <w:t xml:space="preserve"> le sponsor et l’athlète</w:t>
      </w:r>
      <w:r w:rsidR="00E71223" w:rsidRPr="00E847AD">
        <w:rPr>
          <w:rFonts w:ascii="Verdana" w:hAnsi="Verdana"/>
          <w:sz w:val="20"/>
          <w:szCs w:val="20"/>
          <w:lang w:val="fr-CH"/>
        </w:rPr>
        <w:t xml:space="preserve">.  </w:t>
      </w:r>
    </w:p>
    <w:p w14:paraId="090AE6DC" w14:textId="77777777" w:rsidR="00E71223" w:rsidRPr="00E847AD" w:rsidRDefault="00E71223" w:rsidP="00E71223">
      <w:pPr>
        <w:spacing w:after="0" w:line="259" w:lineRule="auto"/>
        <w:ind w:left="0" w:firstLine="0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 xml:space="preserve"> </w:t>
      </w:r>
    </w:p>
    <w:p w14:paraId="02473475" w14:textId="185DB791" w:rsidR="00E71223" w:rsidRPr="00E847AD" w:rsidRDefault="00E64195" w:rsidP="00CE44C0">
      <w:pPr>
        <w:ind w:left="-5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>L’entreprise</w:t>
      </w:r>
      <w:r w:rsidR="00E71223" w:rsidRPr="00E847AD">
        <w:rPr>
          <w:rFonts w:ascii="Verdana" w:hAnsi="Verdana"/>
          <w:sz w:val="20"/>
          <w:szCs w:val="20"/>
          <w:lang w:val="fr-CH"/>
        </w:rPr>
        <w:t xml:space="preserve"> </w:t>
      </w:r>
      <w:r w:rsidR="006737AD" w:rsidRPr="00E847AD">
        <w:rPr>
          <w:rFonts w:ascii="Verdana" w:hAnsi="Verdana"/>
          <w:sz w:val="20"/>
          <w:szCs w:val="20"/>
          <w:highlight w:val="yellow"/>
          <w:lang w:val="fr-CH"/>
        </w:rPr>
        <w:t>XY</w:t>
      </w:r>
      <w:r w:rsidR="00E71223" w:rsidRPr="00E847AD">
        <w:rPr>
          <w:rFonts w:ascii="Verdana" w:hAnsi="Verdana"/>
          <w:sz w:val="20"/>
          <w:szCs w:val="20"/>
          <w:lang w:val="fr-CH"/>
        </w:rPr>
        <w:t xml:space="preserve"> </w:t>
      </w:r>
      <w:r w:rsidR="00F053DE" w:rsidRPr="00E847AD">
        <w:rPr>
          <w:rFonts w:ascii="Verdana" w:hAnsi="Verdana"/>
          <w:sz w:val="20"/>
          <w:szCs w:val="20"/>
          <w:lang w:val="fr-CH"/>
        </w:rPr>
        <w:t xml:space="preserve">veut </w:t>
      </w:r>
      <w:r w:rsidR="003A201F" w:rsidRPr="00E847AD">
        <w:rPr>
          <w:rFonts w:ascii="Verdana" w:hAnsi="Verdana"/>
          <w:sz w:val="20"/>
          <w:szCs w:val="20"/>
          <w:lang w:val="fr-CH"/>
        </w:rPr>
        <w:t>se faire mieux connaître dans sa région d'activité et communiquer à l'extérieur son engagement pour le sport en soutenant l'athlète</w:t>
      </w:r>
      <w:r w:rsidR="00E71223" w:rsidRPr="00E847AD">
        <w:rPr>
          <w:rFonts w:ascii="Verdana" w:hAnsi="Verdana"/>
          <w:sz w:val="20"/>
          <w:szCs w:val="20"/>
          <w:lang w:val="fr-CH"/>
        </w:rPr>
        <w:t xml:space="preserve">.  </w:t>
      </w:r>
    </w:p>
    <w:p w14:paraId="00B41844" w14:textId="77777777" w:rsidR="00E71223" w:rsidRPr="00E847AD" w:rsidRDefault="00E71223" w:rsidP="00E71223">
      <w:pPr>
        <w:spacing w:after="0" w:line="259" w:lineRule="auto"/>
        <w:ind w:left="0" w:firstLine="0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 xml:space="preserve"> </w:t>
      </w:r>
    </w:p>
    <w:p w14:paraId="18139F2E" w14:textId="0A3D5B1E" w:rsidR="00E71223" w:rsidRPr="00E847AD" w:rsidRDefault="00CE44C0" w:rsidP="00E71223">
      <w:pPr>
        <w:ind w:left="-5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>L’athlète a b</w:t>
      </w:r>
      <w:r w:rsidR="0009565A" w:rsidRPr="00E847AD">
        <w:rPr>
          <w:rFonts w:ascii="Verdana" w:hAnsi="Verdana"/>
          <w:sz w:val="20"/>
          <w:szCs w:val="20"/>
          <w:lang w:val="fr-CH"/>
        </w:rPr>
        <w:t>e</w:t>
      </w:r>
      <w:r w:rsidRPr="00E847AD">
        <w:rPr>
          <w:rFonts w:ascii="Verdana" w:hAnsi="Verdana"/>
          <w:sz w:val="20"/>
          <w:szCs w:val="20"/>
          <w:lang w:val="fr-CH"/>
        </w:rPr>
        <w:t xml:space="preserve">soin de moyens </w:t>
      </w:r>
      <w:r w:rsidR="0009565A" w:rsidRPr="00E847AD">
        <w:rPr>
          <w:rFonts w:ascii="Verdana" w:hAnsi="Verdana"/>
          <w:sz w:val="20"/>
          <w:szCs w:val="20"/>
          <w:lang w:val="fr-CH"/>
        </w:rPr>
        <w:t>financiers</w:t>
      </w:r>
      <w:r w:rsidRPr="00E847AD">
        <w:rPr>
          <w:rFonts w:ascii="Verdana" w:hAnsi="Verdana"/>
          <w:sz w:val="20"/>
          <w:szCs w:val="20"/>
          <w:lang w:val="fr-CH"/>
        </w:rPr>
        <w:t xml:space="preserve"> pour co-financer ses activités </w:t>
      </w:r>
      <w:r w:rsidR="008A18DA" w:rsidRPr="00E847AD">
        <w:rPr>
          <w:rFonts w:ascii="Verdana" w:hAnsi="Verdana"/>
          <w:sz w:val="20"/>
          <w:szCs w:val="20"/>
          <w:lang w:val="fr-CH"/>
        </w:rPr>
        <w:t xml:space="preserve">ainsi que des contributions en nature </w:t>
      </w:r>
      <w:r w:rsidR="007A20D6" w:rsidRPr="00E847AD">
        <w:rPr>
          <w:rFonts w:ascii="Verdana" w:hAnsi="Verdana"/>
          <w:sz w:val="20"/>
          <w:szCs w:val="20"/>
          <w:lang w:val="fr-CH"/>
        </w:rPr>
        <w:t xml:space="preserve">et veut </w:t>
      </w:r>
      <w:r w:rsidR="0009565A" w:rsidRPr="00E847AD">
        <w:rPr>
          <w:rFonts w:ascii="Verdana" w:hAnsi="Verdana"/>
          <w:sz w:val="20"/>
          <w:szCs w:val="20"/>
          <w:lang w:val="fr-CH"/>
        </w:rPr>
        <w:t>accroître sa notoriété dans sa région en collaborant avec une entreprise régionale et digne de confiance</w:t>
      </w:r>
      <w:r w:rsidR="00E71223" w:rsidRPr="00E847AD">
        <w:rPr>
          <w:rFonts w:ascii="Verdana" w:hAnsi="Verdana"/>
          <w:sz w:val="20"/>
          <w:szCs w:val="20"/>
          <w:lang w:val="fr-CH"/>
        </w:rPr>
        <w:t xml:space="preserve">. </w:t>
      </w:r>
    </w:p>
    <w:p w14:paraId="43CE7435" w14:textId="77777777" w:rsidR="00E71223" w:rsidRPr="00E847AD" w:rsidRDefault="00E71223" w:rsidP="00E71223">
      <w:pPr>
        <w:spacing w:after="0" w:line="259" w:lineRule="auto"/>
        <w:ind w:left="0" w:firstLine="0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b/>
          <w:sz w:val="20"/>
          <w:szCs w:val="20"/>
          <w:lang w:val="fr-CH"/>
        </w:rPr>
        <w:t xml:space="preserve"> </w:t>
      </w:r>
    </w:p>
    <w:p w14:paraId="624CED6D" w14:textId="77777777" w:rsidR="00E71223" w:rsidRPr="00E847AD" w:rsidRDefault="00E71223" w:rsidP="00E71223">
      <w:pPr>
        <w:spacing w:after="0" w:line="259" w:lineRule="auto"/>
        <w:ind w:left="0" w:firstLine="0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b/>
          <w:sz w:val="20"/>
          <w:szCs w:val="20"/>
          <w:lang w:val="fr-CH"/>
        </w:rPr>
        <w:t xml:space="preserve"> </w:t>
      </w:r>
    </w:p>
    <w:p w14:paraId="3C3D484A" w14:textId="77777777" w:rsidR="00E71223" w:rsidRPr="00E847AD" w:rsidRDefault="00E71223" w:rsidP="00E71223">
      <w:pPr>
        <w:spacing w:after="0" w:line="259" w:lineRule="auto"/>
        <w:ind w:left="0" w:firstLine="0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b/>
          <w:sz w:val="20"/>
          <w:szCs w:val="20"/>
          <w:lang w:val="fr-CH"/>
        </w:rPr>
        <w:t xml:space="preserve"> </w:t>
      </w:r>
    </w:p>
    <w:p w14:paraId="160B029F" w14:textId="29587250" w:rsidR="00E71223" w:rsidRPr="00E847AD" w:rsidRDefault="00E71223" w:rsidP="00E71223">
      <w:pPr>
        <w:pStyle w:val="berschrift1"/>
        <w:ind w:left="-5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 xml:space="preserve">2. </w:t>
      </w:r>
      <w:r w:rsidR="00604082" w:rsidRPr="00E847AD">
        <w:rPr>
          <w:rFonts w:ascii="Verdana" w:hAnsi="Verdana"/>
          <w:sz w:val="20"/>
          <w:szCs w:val="20"/>
          <w:lang w:val="fr-CH"/>
        </w:rPr>
        <w:t xml:space="preserve">Durée du contrat </w:t>
      </w:r>
      <w:r w:rsidRPr="00E847AD">
        <w:rPr>
          <w:rFonts w:ascii="Verdana" w:hAnsi="Verdana"/>
          <w:sz w:val="20"/>
          <w:szCs w:val="20"/>
          <w:lang w:val="fr-CH"/>
        </w:rPr>
        <w:t xml:space="preserve"> </w:t>
      </w:r>
    </w:p>
    <w:p w14:paraId="3F704908" w14:textId="77777777" w:rsidR="00E71223" w:rsidRPr="00E847AD" w:rsidRDefault="00E71223" w:rsidP="00E71223">
      <w:pPr>
        <w:spacing w:after="0" w:line="259" w:lineRule="auto"/>
        <w:ind w:left="0" w:firstLine="0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 xml:space="preserve"> </w:t>
      </w:r>
    </w:p>
    <w:p w14:paraId="51AE8562" w14:textId="1132E017" w:rsidR="00E71223" w:rsidRPr="00E847AD" w:rsidRDefault="00604082" w:rsidP="00E71223">
      <w:pPr>
        <w:ind w:left="-5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 xml:space="preserve">Le présent contrat de </w:t>
      </w:r>
      <w:proofErr w:type="gramStart"/>
      <w:r w:rsidRPr="00E847AD">
        <w:rPr>
          <w:rFonts w:ascii="Verdana" w:hAnsi="Verdana"/>
          <w:sz w:val="20"/>
          <w:szCs w:val="20"/>
          <w:lang w:val="fr-CH"/>
        </w:rPr>
        <w:t>s</w:t>
      </w:r>
      <w:r w:rsidR="00E71223" w:rsidRPr="00E847AD">
        <w:rPr>
          <w:rFonts w:ascii="Verdana" w:hAnsi="Verdana"/>
          <w:sz w:val="20"/>
          <w:szCs w:val="20"/>
          <w:lang w:val="fr-CH"/>
        </w:rPr>
        <w:t>ponsoring</w:t>
      </w:r>
      <w:proofErr w:type="gramEnd"/>
      <w:r w:rsidRPr="00E847AD">
        <w:rPr>
          <w:rFonts w:ascii="Verdana" w:hAnsi="Verdana"/>
          <w:sz w:val="20"/>
          <w:szCs w:val="20"/>
          <w:lang w:val="fr-CH"/>
        </w:rPr>
        <w:t xml:space="preserve"> commence le </w:t>
      </w:r>
      <w:r w:rsidR="000033ED" w:rsidRPr="00E847AD">
        <w:rPr>
          <w:rFonts w:ascii="Verdana" w:hAnsi="Verdana"/>
          <w:sz w:val="20"/>
          <w:szCs w:val="20"/>
          <w:highlight w:val="yellow"/>
          <w:lang w:val="fr-CH"/>
        </w:rPr>
        <w:t>XY</w:t>
      </w:r>
      <w:r w:rsidR="00E71223" w:rsidRPr="00E847AD">
        <w:rPr>
          <w:rFonts w:ascii="Verdana" w:hAnsi="Verdana"/>
          <w:sz w:val="20"/>
          <w:szCs w:val="20"/>
          <w:lang w:val="fr-CH"/>
        </w:rPr>
        <w:t xml:space="preserve"> </w:t>
      </w:r>
      <w:r w:rsidRPr="00E847AD">
        <w:rPr>
          <w:rFonts w:ascii="Verdana" w:hAnsi="Verdana"/>
          <w:sz w:val="20"/>
          <w:szCs w:val="20"/>
          <w:lang w:val="fr-CH"/>
        </w:rPr>
        <w:t>et dure jusqu’au</w:t>
      </w:r>
      <w:r w:rsidR="00E71223" w:rsidRPr="00E847AD">
        <w:rPr>
          <w:rFonts w:ascii="Verdana" w:hAnsi="Verdana"/>
          <w:sz w:val="20"/>
          <w:szCs w:val="20"/>
          <w:lang w:val="fr-CH"/>
        </w:rPr>
        <w:t xml:space="preserve"> </w:t>
      </w:r>
      <w:r w:rsidR="000033ED" w:rsidRPr="00E847AD">
        <w:rPr>
          <w:rFonts w:ascii="Verdana" w:hAnsi="Verdana"/>
          <w:sz w:val="20"/>
          <w:szCs w:val="20"/>
          <w:highlight w:val="yellow"/>
          <w:lang w:val="fr-CH"/>
        </w:rPr>
        <w:t>XY</w:t>
      </w:r>
      <w:r w:rsidR="000033ED" w:rsidRPr="00E847AD">
        <w:rPr>
          <w:rFonts w:ascii="Verdana" w:hAnsi="Verdana"/>
          <w:sz w:val="20"/>
          <w:szCs w:val="20"/>
          <w:lang w:val="fr-CH"/>
        </w:rPr>
        <w:t>.</w:t>
      </w:r>
    </w:p>
    <w:p w14:paraId="2F3FD366" w14:textId="77777777" w:rsidR="00E71223" w:rsidRPr="00E847AD" w:rsidRDefault="00E71223" w:rsidP="00E71223">
      <w:pPr>
        <w:spacing w:after="0" w:line="259" w:lineRule="auto"/>
        <w:ind w:left="0" w:firstLine="0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 xml:space="preserve"> </w:t>
      </w:r>
    </w:p>
    <w:p w14:paraId="3E9DBEE1" w14:textId="5FB81927" w:rsidR="00E71223" w:rsidRPr="00E847AD" w:rsidRDefault="009B75E9" w:rsidP="00E71223">
      <w:pPr>
        <w:ind w:left="-5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>Les parties décident de</w:t>
      </w:r>
      <w:r w:rsidR="009B4445" w:rsidRPr="00E847AD">
        <w:rPr>
          <w:rFonts w:ascii="Verdana" w:hAnsi="Verdana"/>
          <w:sz w:val="20"/>
          <w:szCs w:val="20"/>
          <w:lang w:val="fr-CH"/>
        </w:rPr>
        <w:t xml:space="preserve"> la prolongation du contrat au plus tard six mois avant son expiration</w:t>
      </w:r>
      <w:r w:rsidR="00E71223" w:rsidRPr="00E847AD">
        <w:rPr>
          <w:rFonts w:ascii="Verdana" w:hAnsi="Verdana"/>
          <w:sz w:val="20"/>
          <w:szCs w:val="20"/>
          <w:lang w:val="fr-CH"/>
        </w:rPr>
        <w:t xml:space="preserve">.  </w:t>
      </w:r>
    </w:p>
    <w:p w14:paraId="463254BF" w14:textId="62CD26B7" w:rsidR="00E71223" w:rsidRPr="00E847AD" w:rsidRDefault="00E71223" w:rsidP="00E71223">
      <w:pPr>
        <w:spacing w:after="0" w:line="259" w:lineRule="auto"/>
        <w:ind w:left="0" w:firstLine="0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 xml:space="preserve"> </w:t>
      </w:r>
      <w:r w:rsidR="00A63709" w:rsidRPr="00E847AD">
        <w:rPr>
          <w:rFonts w:ascii="Verdana" w:hAnsi="Verdana"/>
          <w:sz w:val="20"/>
          <w:szCs w:val="20"/>
          <w:lang w:val="fr-CH"/>
        </w:rPr>
        <w:br w:type="page"/>
      </w:r>
    </w:p>
    <w:p w14:paraId="13EA0745" w14:textId="4C40DC97" w:rsidR="00E71223" w:rsidRPr="00E847AD" w:rsidRDefault="00915683" w:rsidP="00E71223">
      <w:pPr>
        <w:numPr>
          <w:ilvl w:val="0"/>
          <w:numId w:val="1"/>
        </w:numPr>
        <w:spacing w:after="0" w:line="259" w:lineRule="auto"/>
        <w:ind w:hanging="284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b/>
          <w:sz w:val="20"/>
          <w:szCs w:val="20"/>
          <w:lang w:val="fr-CH"/>
        </w:rPr>
        <w:lastRenderedPageBreak/>
        <w:t>Pre</w:t>
      </w:r>
      <w:r w:rsidR="00052231" w:rsidRPr="00E847AD">
        <w:rPr>
          <w:rFonts w:ascii="Verdana" w:hAnsi="Verdana"/>
          <w:b/>
          <w:sz w:val="20"/>
          <w:szCs w:val="20"/>
          <w:lang w:val="fr-CH"/>
        </w:rPr>
        <w:t>s</w:t>
      </w:r>
      <w:r w:rsidRPr="00E847AD">
        <w:rPr>
          <w:rFonts w:ascii="Verdana" w:hAnsi="Verdana"/>
          <w:b/>
          <w:sz w:val="20"/>
          <w:szCs w:val="20"/>
          <w:lang w:val="fr-CH"/>
        </w:rPr>
        <w:t xml:space="preserve">tations de l’athlètes </w:t>
      </w:r>
    </w:p>
    <w:p w14:paraId="14259A6A" w14:textId="77777777" w:rsidR="00E71223" w:rsidRPr="00E847AD" w:rsidRDefault="00E71223" w:rsidP="00E71223">
      <w:pPr>
        <w:spacing w:after="0" w:line="259" w:lineRule="auto"/>
        <w:ind w:left="0" w:firstLine="0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 xml:space="preserve"> </w:t>
      </w:r>
    </w:p>
    <w:p w14:paraId="3224ED4D" w14:textId="519DDF3F" w:rsidR="003B040E" w:rsidRPr="00E847AD" w:rsidRDefault="00E71223" w:rsidP="003B040E">
      <w:pPr>
        <w:ind w:left="705" w:hanging="705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 xml:space="preserve">3.1. </w:t>
      </w:r>
      <w:r w:rsidRPr="00E847AD">
        <w:rPr>
          <w:rFonts w:ascii="Verdana" w:hAnsi="Verdana"/>
          <w:sz w:val="20"/>
          <w:szCs w:val="20"/>
          <w:lang w:val="fr-CH"/>
        </w:rPr>
        <w:tab/>
      </w:r>
      <w:r w:rsidR="00604DE3" w:rsidRPr="00E847AD">
        <w:rPr>
          <w:rFonts w:ascii="Verdana" w:hAnsi="Verdana"/>
          <w:sz w:val="20"/>
          <w:szCs w:val="20"/>
          <w:lang w:val="fr-CH"/>
        </w:rPr>
        <w:t>L’athlèt</w:t>
      </w:r>
      <w:r w:rsidR="006D620A" w:rsidRPr="00E847AD">
        <w:rPr>
          <w:rFonts w:ascii="Verdana" w:hAnsi="Verdana"/>
          <w:sz w:val="20"/>
          <w:szCs w:val="20"/>
          <w:lang w:val="fr-CH"/>
        </w:rPr>
        <w:t xml:space="preserve">e cède au sponsor le droit </w:t>
      </w:r>
      <w:r w:rsidR="00AE7FF2" w:rsidRPr="00E847AD">
        <w:rPr>
          <w:rFonts w:ascii="Verdana" w:hAnsi="Verdana"/>
          <w:sz w:val="20"/>
          <w:szCs w:val="20"/>
          <w:lang w:val="fr-CH"/>
        </w:rPr>
        <w:t>de pouvoir communiquer avec son nom et son image dans le cadre de ses activités de marketing</w:t>
      </w:r>
      <w:r w:rsidR="003B040E" w:rsidRPr="00E847AD">
        <w:rPr>
          <w:rFonts w:ascii="Verdana" w:hAnsi="Verdana"/>
          <w:sz w:val="20"/>
          <w:szCs w:val="20"/>
          <w:lang w:val="fr-CH"/>
        </w:rPr>
        <w:t xml:space="preserve">. </w:t>
      </w:r>
      <w:r w:rsidR="00AE7FF2" w:rsidRPr="00E847AD">
        <w:rPr>
          <w:rFonts w:ascii="Verdana" w:hAnsi="Verdana"/>
          <w:sz w:val="20"/>
          <w:szCs w:val="20"/>
          <w:lang w:val="fr-CH"/>
        </w:rPr>
        <w:t>L’athlète</w:t>
      </w:r>
      <w:r w:rsidR="00931B93" w:rsidRPr="00E847AD">
        <w:rPr>
          <w:rFonts w:ascii="Verdana" w:hAnsi="Verdana"/>
          <w:sz w:val="20"/>
          <w:szCs w:val="20"/>
          <w:lang w:val="fr-CH"/>
        </w:rPr>
        <w:t xml:space="preserve"> est informé/e à l’avance </w:t>
      </w:r>
      <w:r w:rsidR="00C54122" w:rsidRPr="00E847AD">
        <w:rPr>
          <w:rFonts w:ascii="Verdana" w:hAnsi="Verdana"/>
          <w:sz w:val="20"/>
          <w:szCs w:val="20"/>
          <w:lang w:val="fr-CH"/>
        </w:rPr>
        <w:t xml:space="preserve">et reçoit un « bon à tirer » avant publication </w:t>
      </w:r>
      <w:r w:rsidR="00931B93" w:rsidRPr="00E847AD">
        <w:rPr>
          <w:rFonts w:ascii="Verdana" w:hAnsi="Verdana"/>
          <w:sz w:val="20"/>
          <w:szCs w:val="20"/>
          <w:lang w:val="fr-CH"/>
        </w:rPr>
        <w:t>de toutes les activités</w:t>
      </w:r>
      <w:r w:rsidR="003B040E" w:rsidRPr="00E847AD">
        <w:rPr>
          <w:rFonts w:ascii="Verdana" w:hAnsi="Verdana"/>
          <w:sz w:val="20"/>
          <w:szCs w:val="20"/>
          <w:lang w:val="fr-CH"/>
        </w:rPr>
        <w:t xml:space="preserve">. </w:t>
      </w:r>
    </w:p>
    <w:p w14:paraId="3A7A1A5A" w14:textId="41A231DC" w:rsidR="003B040E" w:rsidRPr="00E847AD" w:rsidRDefault="003B040E" w:rsidP="003B040E">
      <w:pPr>
        <w:ind w:left="705" w:hanging="705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 xml:space="preserve">3.2. </w:t>
      </w:r>
      <w:r w:rsidRPr="00E847AD">
        <w:rPr>
          <w:rFonts w:ascii="Verdana" w:hAnsi="Verdana"/>
          <w:sz w:val="20"/>
          <w:szCs w:val="20"/>
          <w:lang w:val="fr-CH"/>
        </w:rPr>
        <w:tab/>
      </w:r>
      <w:r w:rsidR="00C54122" w:rsidRPr="00E847AD">
        <w:rPr>
          <w:rFonts w:ascii="Verdana" w:hAnsi="Verdana"/>
          <w:sz w:val="20"/>
          <w:szCs w:val="20"/>
          <w:lang w:val="fr-CH"/>
        </w:rPr>
        <w:t xml:space="preserve">L’athlète </w:t>
      </w:r>
      <w:r w:rsidR="0098705C" w:rsidRPr="00E847AD">
        <w:rPr>
          <w:rFonts w:ascii="Verdana" w:hAnsi="Verdana"/>
          <w:sz w:val="20"/>
          <w:szCs w:val="20"/>
          <w:lang w:val="fr-CH"/>
        </w:rPr>
        <w:t xml:space="preserve">est à disposition une fois par année </w:t>
      </w:r>
      <w:r w:rsidR="00D2181F" w:rsidRPr="00E847AD">
        <w:rPr>
          <w:rFonts w:ascii="Verdana" w:hAnsi="Verdana"/>
          <w:sz w:val="20"/>
          <w:szCs w:val="20"/>
          <w:lang w:val="fr-CH"/>
        </w:rPr>
        <w:t xml:space="preserve">au maximum un demi-jour </w:t>
      </w:r>
      <w:r w:rsidR="0098705C" w:rsidRPr="00E847AD">
        <w:rPr>
          <w:rFonts w:ascii="Verdana" w:hAnsi="Verdana"/>
          <w:sz w:val="20"/>
          <w:szCs w:val="20"/>
          <w:lang w:val="fr-CH"/>
        </w:rPr>
        <w:t>pour un shooting photo ou vidéo</w:t>
      </w:r>
      <w:r w:rsidRPr="00E847AD">
        <w:rPr>
          <w:rFonts w:ascii="Verdana" w:hAnsi="Verdana"/>
          <w:sz w:val="20"/>
          <w:szCs w:val="20"/>
          <w:lang w:val="fr-CH"/>
        </w:rPr>
        <w:t xml:space="preserve">. </w:t>
      </w:r>
      <w:r w:rsidR="00D2181F" w:rsidRPr="00E847AD">
        <w:rPr>
          <w:rFonts w:ascii="Verdana" w:hAnsi="Verdana"/>
          <w:sz w:val="20"/>
          <w:szCs w:val="20"/>
          <w:lang w:val="fr-CH"/>
        </w:rPr>
        <w:t>Si le s</w:t>
      </w:r>
      <w:r w:rsidR="000D77F7" w:rsidRPr="00E847AD">
        <w:rPr>
          <w:rFonts w:ascii="Verdana" w:hAnsi="Verdana"/>
          <w:sz w:val="20"/>
          <w:szCs w:val="20"/>
          <w:lang w:val="fr-CH"/>
        </w:rPr>
        <w:t>p</w:t>
      </w:r>
      <w:r w:rsidR="00D2181F" w:rsidRPr="00E847AD">
        <w:rPr>
          <w:rFonts w:ascii="Verdana" w:hAnsi="Verdana"/>
          <w:sz w:val="20"/>
          <w:szCs w:val="20"/>
          <w:lang w:val="fr-CH"/>
        </w:rPr>
        <w:t>onsor utilise des images de tiers pour la communi</w:t>
      </w:r>
      <w:r w:rsidR="000D77F7" w:rsidRPr="00E847AD">
        <w:rPr>
          <w:rFonts w:ascii="Verdana" w:hAnsi="Verdana"/>
          <w:sz w:val="20"/>
          <w:szCs w:val="20"/>
          <w:lang w:val="fr-CH"/>
        </w:rPr>
        <w:t>cation</w:t>
      </w:r>
      <w:r w:rsidR="00421DAD" w:rsidRPr="00E847AD">
        <w:rPr>
          <w:rFonts w:ascii="Verdana" w:hAnsi="Verdana"/>
          <w:sz w:val="20"/>
          <w:szCs w:val="20"/>
          <w:lang w:val="fr-CH"/>
        </w:rPr>
        <w:t xml:space="preserve">, </w:t>
      </w:r>
      <w:r w:rsidR="000D77F7" w:rsidRPr="00E847AD">
        <w:rPr>
          <w:rFonts w:ascii="Verdana" w:hAnsi="Verdana"/>
          <w:sz w:val="20"/>
          <w:szCs w:val="20"/>
          <w:lang w:val="fr-CH"/>
        </w:rPr>
        <w:t>il doit obtenir les droits de licence correspondants directement auprès des auteurs</w:t>
      </w:r>
      <w:r w:rsidRPr="00E847AD">
        <w:rPr>
          <w:rFonts w:ascii="Verdana" w:hAnsi="Verdana"/>
          <w:sz w:val="20"/>
          <w:szCs w:val="20"/>
          <w:lang w:val="fr-CH"/>
        </w:rPr>
        <w:t>.</w:t>
      </w:r>
    </w:p>
    <w:p w14:paraId="682BF2D1" w14:textId="632DE5ED" w:rsidR="003B040E" w:rsidRPr="00E847AD" w:rsidRDefault="003B040E" w:rsidP="003B040E">
      <w:pPr>
        <w:ind w:left="705" w:hanging="705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 xml:space="preserve">3.3. </w:t>
      </w:r>
      <w:r w:rsidRPr="00E847AD">
        <w:rPr>
          <w:rFonts w:ascii="Verdana" w:hAnsi="Verdana"/>
          <w:sz w:val="20"/>
          <w:szCs w:val="20"/>
          <w:lang w:val="fr-CH"/>
        </w:rPr>
        <w:tab/>
      </w:r>
      <w:r w:rsidR="000D77F7" w:rsidRPr="00E847AD">
        <w:rPr>
          <w:rFonts w:ascii="Verdana" w:hAnsi="Verdana"/>
          <w:sz w:val="20"/>
          <w:szCs w:val="20"/>
          <w:lang w:val="fr-CH"/>
        </w:rPr>
        <w:t xml:space="preserve">L’athlète </w:t>
      </w:r>
      <w:r w:rsidR="00BC7F88" w:rsidRPr="00E847AD">
        <w:rPr>
          <w:rFonts w:ascii="Verdana" w:hAnsi="Verdana"/>
          <w:sz w:val="20"/>
          <w:szCs w:val="20"/>
          <w:lang w:val="fr-CH"/>
        </w:rPr>
        <w:t xml:space="preserve">est à </w:t>
      </w:r>
      <w:r w:rsidR="006849BF" w:rsidRPr="00E847AD">
        <w:rPr>
          <w:rFonts w:ascii="Verdana" w:hAnsi="Verdana"/>
          <w:sz w:val="20"/>
          <w:szCs w:val="20"/>
          <w:lang w:val="fr-CH"/>
        </w:rPr>
        <w:t>disposition</w:t>
      </w:r>
      <w:r w:rsidR="00BC7F88" w:rsidRPr="00E847AD">
        <w:rPr>
          <w:rFonts w:ascii="Verdana" w:hAnsi="Verdana"/>
          <w:sz w:val="20"/>
          <w:szCs w:val="20"/>
          <w:lang w:val="fr-CH"/>
        </w:rPr>
        <w:t xml:space="preserve"> du sponsor pour au maximum </w:t>
      </w:r>
      <w:r w:rsidR="00713DEF" w:rsidRPr="00E847AD">
        <w:rPr>
          <w:rFonts w:ascii="Verdana" w:hAnsi="Verdana"/>
          <w:sz w:val="20"/>
          <w:szCs w:val="20"/>
          <w:highlight w:val="yellow"/>
          <w:lang w:val="fr-CH"/>
        </w:rPr>
        <w:t>XY</w:t>
      </w:r>
      <w:r w:rsidRPr="00E847AD">
        <w:rPr>
          <w:rFonts w:ascii="Verdana" w:hAnsi="Verdana"/>
          <w:sz w:val="20"/>
          <w:szCs w:val="20"/>
          <w:lang w:val="fr-CH"/>
        </w:rPr>
        <w:t xml:space="preserve"> </w:t>
      </w:r>
      <w:r w:rsidR="006849BF" w:rsidRPr="00E847AD">
        <w:rPr>
          <w:rFonts w:ascii="Verdana" w:hAnsi="Verdana"/>
          <w:sz w:val="20"/>
          <w:szCs w:val="20"/>
          <w:lang w:val="fr-CH"/>
        </w:rPr>
        <w:t>représentations par année</w:t>
      </w:r>
      <w:r w:rsidRPr="00E847AD">
        <w:rPr>
          <w:rFonts w:ascii="Verdana" w:hAnsi="Verdana"/>
          <w:sz w:val="20"/>
          <w:szCs w:val="20"/>
          <w:lang w:val="fr-CH"/>
        </w:rPr>
        <w:t xml:space="preserve">. </w:t>
      </w:r>
      <w:r w:rsidR="006849BF" w:rsidRPr="00E847AD">
        <w:rPr>
          <w:rFonts w:ascii="Verdana" w:hAnsi="Verdana"/>
          <w:sz w:val="20"/>
          <w:szCs w:val="20"/>
          <w:lang w:val="fr-CH"/>
        </w:rPr>
        <w:t>Les r</w:t>
      </w:r>
      <w:r w:rsidR="0043374B" w:rsidRPr="00E847AD">
        <w:rPr>
          <w:rFonts w:ascii="Verdana" w:hAnsi="Verdana"/>
          <w:sz w:val="20"/>
          <w:szCs w:val="20"/>
          <w:lang w:val="fr-CH"/>
        </w:rPr>
        <w:t>e</w:t>
      </w:r>
      <w:r w:rsidR="006849BF" w:rsidRPr="00E847AD">
        <w:rPr>
          <w:rFonts w:ascii="Verdana" w:hAnsi="Verdana"/>
          <w:sz w:val="20"/>
          <w:szCs w:val="20"/>
          <w:lang w:val="fr-CH"/>
        </w:rPr>
        <w:t>présentations peuvent être les s</w:t>
      </w:r>
      <w:r w:rsidR="0043374B" w:rsidRPr="00E847AD">
        <w:rPr>
          <w:rFonts w:ascii="Verdana" w:hAnsi="Verdana"/>
          <w:sz w:val="20"/>
          <w:szCs w:val="20"/>
          <w:lang w:val="fr-CH"/>
        </w:rPr>
        <w:t>uiv</w:t>
      </w:r>
      <w:r w:rsidR="006849BF" w:rsidRPr="00E847AD">
        <w:rPr>
          <w:rFonts w:ascii="Verdana" w:hAnsi="Verdana"/>
          <w:sz w:val="20"/>
          <w:szCs w:val="20"/>
          <w:lang w:val="fr-CH"/>
        </w:rPr>
        <w:t xml:space="preserve">antes </w:t>
      </w:r>
      <w:r w:rsidRPr="00E847AD">
        <w:rPr>
          <w:rFonts w:ascii="Verdana" w:hAnsi="Verdana"/>
          <w:sz w:val="20"/>
          <w:szCs w:val="20"/>
          <w:lang w:val="fr-CH"/>
        </w:rPr>
        <w:t>(n</w:t>
      </w:r>
      <w:r w:rsidR="0043374B" w:rsidRPr="00E847AD">
        <w:rPr>
          <w:rFonts w:ascii="Verdana" w:hAnsi="Verdana"/>
          <w:sz w:val="20"/>
          <w:szCs w:val="20"/>
          <w:lang w:val="fr-CH"/>
        </w:rPr>
        <w:t>on exhaustif</w:t>
      </w:r>
      <w:r w:rsidRPr="00E847AD">
        <w:rPr>
          <w:rFonts w:ascii="Verdana" w:hAnsi="Verdana"/>
          <w:sz w:val="20"/>
          <w:szCs w:val="20"/>
          <w:lang w:val="fr-CH"/>
        </w:rPr>
        <w:t>)</w:t>
      </w:r>
      <w:r w:rsidR="0043374B" w:rsidRPr="00E847AD">
        <w:rPr>
          <w:rFonts w:ascii="Verdana" w:hAnsi="Verdana"/>
          <w:sz w:val="20"/>
          <w:szCs w:val="20"/>
          <w:lang w:val="fr-CH"/>
        </w:rPr>
        <w:t xml:space="preserve"> </w:t>
      </w:r>
      <w:r w:rsidR="0062358F" w:rsidRPr="00E847AD">
        <w:rPr>
          <w:rFonts w:ascii="Verdana" w:hAnsi="Verdana"/>
          <w:sz w:val="20"/>
          <w:szCs w:val="20"/>
          <w:lang w:val="fr-CH"/>
        </w:rPr>
        <w:t>:</w:t>
      </w:r>
    </w:p>
    <w:p w14:paraId="54671EEF" w14:textId="3395607D" w:rsidR="007C7EFC" w:rsidRPr="00E847AD" w:rsidRDefault="0043374B" w:rsidP="0062358F">
      <w:pPr>
        <w:pStyle w:val="Listenabsatz"/>
        <w:numPr>
          <w:ilvl w:val="0"/>
          <w:numId w:val="5"/>
        </w:numPr>
        <w:ind w:left="993" w:hanging="284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 xml:space="preserve">Événements internes </w:t>
      </w:r>
    </w:p>
    <w:p w14:paraId="48C76006" w14:textId="68FD10CB" w:rsidR="0062358F" w:rsidRPr="00E847AD" w:rsidRDefault="00C8228F" w:rsidP="0062358F">
      <w:pPr>
        <w:pStyle w:val="Listenabsatz"/>
        <w:numPr>
          <w:ilvl w:val="0"/>
          <w:numId w:val="5"/>
        </w:numPr>
        <w:ind w:left="993" w:hanging="284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>Live-Events o</w:t>
      </w:r>
      <w:r w:rsidR="0043374B" w:rsidRPr="00E847AD">
        <w:rPr>
          <w:rFonts w:ascii="Verdana" w:hAnsi="Verdana"/>
          <w:sz w:val="20"/>
          <w:szCs w:val="20"/>
          <w:lang w:val="fr-CH"/>
        </w:rPr>
        <w:t xml:space="preserve">u </w:t>
      </w:r>
      <w:r w:rsidR="009B1236" w:rsidRPr="00E847AD">
        <w:rPr>
          <w:rFonts w:ascii="Verdana" w:hAnsi="Verdana"/>
          <w:sz w:val="20"/>
          <w:szCs w:val="20"/>
          <w:lang w:val="fr-CH"/>
        </w:rPr>
        <w:t>stands de présentation</w:t>
      </w:r>
    </w:p>
    <w:p w14:paraId="4C9557D4" w14:textId="53A15E70" w:rsidR="00C8228F" w:rsidRPr="00E847AD" w:rsidRDefault="00C8228F" w:rsidP="0062358F">
      <w:pPr>
        <w:pStyle w:val="Listenabsatz"/>
        <w:numPr>
          <w:ilvl w:val="0"/>
          <w:numId w:val="5"/>
        </w:numPr>
        <w:ind w:left="993" w:hanging="284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>T</w:t>
      </w:r>
      <w:r w:rsidR="00695EBF" w:rsidRPr="00E847AD">
        <w:rPr>
          <w:rFonts w:ascii="Verdana" w:hAnsi="Verdana"/>
          <w:sz w:val="20"/>
          <w:szCs w:val="20"/>
          <w:lang w:val="fr-CH"/>
        </w:rPr>
        <w:t xml:space="preserve">émoignages et étude de marché </w:t>
      </w:r>
    </w:p>
    <w:p w14:paraId="340AA437" w14:textId="5564B85B" w:rsidR="003B040E" w:rsidRPr="00E847AD" w:rsidRDefault="003B040E" w:rsidP="003B040E">
      <w:pPr>
        <w:ind w:left="705" w:hanging="705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 xml:space="preserve">3.4. </w:t>
      </w:r>
      <w:r w:rsidRPr="00E847AD">
        <w:rPr>
          <w:rFonts w:ascii="Verdana" w:hAnsi="Verdana"/>
          <w:sz w:val="20"/>
          <w:szCs w:val="20"/>
          <w:lang w:val="fr-CH"/>
        </w:rPr>
        <w:tab/>
      </w:r>
      <w:r w:rsidR="00695EBF" w:rsidRPr="00E847AD">
        <w:rPr>
          <w:rFonts w:ascii="Verdana" w:hAnsi="Verdana"/>
          <w:sz w:val="20"/>
          <w:szCs w:val="20"/>
          <w:lang w:val="fr-CH"/>
        </w:rPr>
        <w:t xml:space="preserve">L’athlète </w:t>
      </w:r>
      <w:r w:rsidR="00EB6386" w:rsidRPr="00E847AD">
        <w:rPr>
          <w:rFonts w:ascii="Verdana" w:hAnsi="Verdana"/>
          <w:sz w:val="20"/>
          <w:szCs w:val="20"/>
          <w:lang w:val="fr-CH"/>
        </w:rPr>
        <w:t xml:space="preserve">accorde au sponsor l'identité visuelle suivante </w:t>
      </w:r>
      <w:r w:rsidRPr="00E847AD">
        <w:rPr>
          <w:rFonts w:ascii="Verdana" w:hAnsi="Verdana"/>
          <w:sz w:val="20"/>
          <w:szCs w:val="20"/>
          <w:lang w:val="fr-CH"/>
        </w:rPr>
        <w:t>:</w:t>
      </w:r>
    </w:p>
    <w:p w14:paraId="1F7A75FF" w14:textId="73ED1E81" w:rsidR="003B040E" w:rsidRPr="00E847AD" w:rsidRDefault="00EB6386" w:rsidP="0062358F">
      <w:pPr>
        <w:pStyle w:val="Listenabsatz"/>
        <w:numPr>
          <w:ilvl w:val="0"/>
          <w:numId w:val="4"/>
        </w:numPr>
        <w:ind w:left="993" w:hanging="284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 xml:space="preserve">Logo d’entreprise sur </w:t>
      </w:r>
      <w:commentRangeStart w:id="0"/>
      <w:r w:rsidRPr="00E847AD">
        <w:rPr>
          <w:rFonts w:ascii="Verdana" w:hAnsi="Verdana"/>
          <w:sz w:val="20"/>
          <w:szCs w:val="20"/>
          <w:lang w:val="fr-CH"/>
        </w:rPr>
        <w:t xml:space="preserve">la tenue officielle de compétition </w:t>
      </w:r>
      <w:commentRangeEnd w:id="0"/>
      <w:r w:rsidR="00D51C8F">
        <w:rPr>
          <w:rStyle w:val="Kommentarzeichen"/>
        </w:rPr>
        <w:commentReference w:id="0"/>
      </w:r>
    </w:p>
    <w:p w14:paraId="21766FE8" w14:textId="1A826F81" w:rsidR="003B040E" w:rsidRPr="00E847AD" w:rsidRDefault="00EB6386" w:rsidP="0062358F">
      <w:pPr>
        <w:pStyle w:val="Listenabsatz"/>
        <w:numPr>
          <w:ilvl w:val="0"/>
          <w:numId w:val="4"/>
        </w:numPr>
        <w:ind w:left="993" w:hanging="284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>Logo d’</w:t>
      </w:r>
      <w:r w:rsidR="008A630A" w:rsidRPr="00E847AD">
        <w:rPr>
          <w:rFonts w:ascii="Verdana" w:hAnsi="Verdana"/>
          <w:sz w:val="20"/>
          <w:szCs w:val="20"/>
          <w:lang w:val="fr-CH"/>
        </w:rPr>
        <w:t>entreprise</w:t>
      </w:r>
      <w:r w:rsidRPr="00E847AD">
        <w:rPr>
          <w:rFonts w:ascii="Verdana" w:hAnsi="Verdana"/>
          <w:sz w:val="20"/>
          <w:szCs w:val="20"/>
          <w:lang w:val="fr-CH"/>
        </w:rPr>
        <w:t xml:space="preserve"> sur le site web de l’athlète</w:t>
      </w:r>
      <w:r w:rsidR="003B040E" w:rsidRPr="00E847AD">
        <w:rPr>
          <w:rFonts w:ascii="Verdana" w:hAnsi="Verdana"/>
          <w:sz w:val="20"/>
          <w:szCs w:val="20"/>
          <w:lang w:val="fr-CH"/>
        </w:rPr>
        <w:t>.</w:t>
      </w:r>
    </w:p>
    <w:p w14:paraId="7BE7512D" w14:textId="289FEE5E" w:rsidR="003B040E" w:rsidRPr="00E847AD" w:rsidRDefault="007B6934" w:rsidP="0062358F">
      <w:pPr>
        <w:pStyle w:val="Listenabsatz"/>
        <w:numPr>
          <w:ilvl w:val="0"/>
          <w:numId w:val="4"/>
        </w:numPr>
        <w:ind w:left="993" w:hanging="284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 xml:space="preserve">Intégration dans les </w:t>
      </w:r>
      <w:r w:rsidR="008A630A" w:rsidRPr="00E847AD">
        <w:rPr>
          <w:rFonts w:ascii="Verdana" w:hAnsi="Verdana"/>
          <w:sz w:val="20"/>
          <w:szCs w:val="20"/>
          <w:lang w:val="fr-CH"/>
        </w:rPr>
        <w:t>activités</w:t>
      </w:r>
      <w:r w:rsidRPr="00E847AD">
        <w:rPr>
          <w:rFonts w:ascii="Verdana" w:hAnsi="Verdana"/>
          <w:sz w:val="20"/>
          <w:szCs w:val="20"/>
          <w:lang w:val="fr-CH"/>
        </w:rPr>
        <w:t xml:space="preserve"> sur les médias sociaux de l’athlète </w:t>
      </w:r>
      <w:r w:rsidR="008A630A" w:rsidRPr="00E847AD">
        <w:rPr>
          <w:rFonts w:ascii="Verdana" w:hAnsi="Verdana"/>
          <w:sz w:val="20"/>
          <w:szCs w:val="20"/>
          <w:lang w:val="fr-CH"/>
        </w:rPr>
        <w:t>après accord</w:t>
      </w:r>
      <w:r w:rsidR="004D4638">
        <w:rPr>
          <w:rFonts w:ascii="Verdana" w:hAnsi="Verdana"/>
          <w:sz w:val="20"/>
          <w:szCs w:val="20"/>
          <w:lang w:val="fr-CH"/>
        </w:rPr>
        <w:t>.</w:t>
      </w:r>
      <w:r w:rsidR="008A630A" w:rsidRPr="00E847AD">
        <w:rPr>
          <w:rFonts w:ascii="Verdana" w:hAnsi="Verdana"/>
          <w:sz w:val="20"/>
          <w:szCs w:val="20"/>
          <w:lang w:val="fr-CH"/>
        </w:rPr>
        <w:t xml:space="preserve"> </w:t>
      </w:r>
    </w:p>
    <w:p w14:paraId="1CB9DF68" w14:textId="049F1AA6" w:rsidR="00E71223" w:rsidRPr="00E847AD" w:rsidRDefault="00E71223" w:rsidP="00AA4261">
      <w:pPr>
        <w:spacing w:after="0" w:line="259" w:lineRule="auto"/>
        <w:ind w:left="0" w:firstLine="0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 xml:space="preserve">   </w:t>
      </w:r>
    </w:p>
    <w:p w14:paraId="21BC4D62" w14:textId="77777777" w:rsidR="00E71223" w:rsidRPr="00E847AD" w:rsidRDefault="00E71223" w:rsidP="00E71223">
      <w:pPr>
        <w:spacing w:after="0" w:line="259" w:lineRule="auto"/>
        <w:ind w:left="360" w:firstLine="0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 xml:space="preserve"> </w:t>
      </w:r>
    </w:p>
    <w:p w14:paraId="4FF16FB5" w14:textId="3397E26E" w:rsidR="00E71223" w:rsidRPr="00E847AD" w:rsidRDefault="00E71223" w:rsidP="00E71223">
      <w:pPr>
        <w:pStyle w:val="berschrift1"/>
        <w:ind w:left="-5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 xml:space="preserve">4. </w:t>
      </w:r>
      <w:r w:rsidR="008A630A" w:rsidRPr="00E847AD">
        <w:rPr>
          <w:rFonts w:ascii="Verdana" w:hAnsi="Verdana"/>
          <w:sz w:val="20"/>
          <w:szCs w:val="20"/>
          <w:lang w:val="fr-CH"/>
        </w:rPr>
        <w:t xml:space="preserve">Prestations du sponsor </w:t>
      </w:r>
    </w:p>
    <w:p w14:paraId="7C575B0D" w14:textId="77777777" w:rsidR="00E71223" w:rsidRPr="00E847AD" w:rsidRDefault="00E71223" w:rsidP="00E71223">
      <w:pPr>
        <w:spacing w:after="0" w:line="259" w:lineRule="auto"/>
        <w:ind w:left="0" w:firstLine="0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 xml:space="preserve"> </w:t>
      </w:r>
    </w:p>
    <w:p w14:paraId="3E4CFBEE" w14:textId="50CB8332" w:rsidR="00E71223" w:rsidRPr="00E847AD" w:rsidRDefault="003C6A7B" w:rsidP="00E71223">
      <w:pPr>
        <w:ind w:left="-5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>Le sponsor indemnise l’athlèt</w:t>
      </w:r>
      <w:r w:rsidR="004E1E5B" w:rsidRPr="00E847AD">
        <w:rPr>
          <w:rFonts w:ascii="Verdana" w:hAnsi="Verdana"/>
          <w:sz w:val="20"/>
          <w:szCs w:val="20"/>
          <w:lang w:val="fr-CH"/>
        </w:rPr>
        <w:t>e</w:t>
      </w:r>
      <w:r w:rsidRPr="00E847AD">
        <w:rPr>
          <w:rFonts w:ascii="Verdana" w:hAnsi="Verdana"/>
          <w:sz w:val="20"/>
          <w:szCs w:val="20"/>
          <w:lang w:val="fr-CH"/>
        </w:rPr>
        <w:t xml:space="preserve"> </w:t>
      </w:r>
      <w:r w:rsidR="00740626" w:rsidRPr="00E847AD">
        <w:rPr>
          <w:rFonts w:ascii="Verdana" w:hAnsi="Verdana"/>
          <w:sz w:val="20"/>
          <w:szCs w:val="20"/>
          <w:lang w:val="fr-CH"/>
        </w:rPr>
        <w:t xml:space="preserve">pour les prestations </w:t>
      </w:r>
      <w:r w:rsidR="004E1E5B" w:rsidRPr="00E847AD">
        <w:rPr>
          <w:rFonts w:ascii="Verdana" w:hAnsi="Verdana"/>
          <w:sz w:val="20"/>
          <w:szCs w:val="20"/>
          <w:lang w:val="fr-CH"/>
        </w:rPr>
        <w:t>fournies</w:t>
      </w:r>
      <w:r w:rsidR="00740626" w:rsidRPr="00E847AD">
        <w:rPr>
          <w:rFonts w:ascii="Verdana" w:hAnsi="Verdana"/>
          <w:sz w:val="20"/>
          <w:szCs w:val="20"/>
          <w:lang w:val="fr-CH"/>
        </w:rPr>
        <w:t xml:space="preserve"> énumérées au point 3 avec une </w:t>
      </w:r>
      <w:r w:rsidR="004E1E5B" w:rsidRPr="00E847AD">
        <w:rPr>
          <w:rFonts w:ascii="Verdana" w:hAnsi="Verdana"/>
          <w:sz w:val="20"/>
          <w:szCs w:val="20"/>
          <w:lang w:val="fr-CH"/>
        </w:rPr>
        <w:t xml:space="preserve">contribution de </w:t>
      </w:r>
      <w:proofErr w:type="gramStart"/>
      <w:r w:rsidR="004E1E5B" w:rsidRPr="00E847AD">
        <w:rPr>
          <w:rFonts w:ascii="Verdana" w:hAnsi="Verdana"/>
          <w:sz w:val="20"/>
          <w:szCs w:val="20"/>
          <w:lang w:val="fr-CH"/>
        </w:rPr>
        <w:t>sponsoring</w:t>
      </w:r>
      <w:proofErr w:type="gramEnd"/>
      <w:r w:rsidR="004E1E5B" w:rsidRPr="00E847AD">
        <w:rPr>
          <w:rFonts w:ascii="Verdana" w:hAnsi="Verdana"/>
          <w:sz w:val="20"/>
          <w:szCs w:val="20"/>
          <w:lang w:val="fr-CH"/>
        </w:rPr>
        <w:t xml:space="preserve"> d’un montant de </w:t>
      </w:r>
      <w:r w:rsidR="006D308A" w:rsidRPr="00E847AD">
        <w:rPr>
          <w:rFonts w:ascii="Verdana" w:hAnsi="Verdana"/>
          <w:sz w:val="20"/>
          <w:szCs w:val="20"/>
          <w:lang w:val="fr-CH"/>
        </w:rPr>
        <w:t>CHF</w:t>
      </w:r>
      <w:r w:rsidR="00E71223" w:rsidRPr="00E847AD">
        <w:rPr>
          <w:rFonts w:ascii="Verdana" w:hAnsi="Verdana"/>
          <w:sz w:val="20"/>
          <w:szCs w:val="20"/>
          <w:lang w:val="fr-CH"/>
        </w:rPr>
        <w:t xml:space="preserve">. </w:t>
      </w:r>
      <w:r w:rsidR="000D4578" w:rsidRPr="00E847AD">
        <w:rPr>
          <w:rFonts w:ascii="Verdana" w:hAnsi="Verdana"/>
          <w:sz w:val="20"/>
          <w:szCs w:val="20"/>
          <w:highlight w:val="yellow"/>
          <w:lang w:val="fr-CH"/>
        </w:rPr>
        <w:t>XY</w:t>
      </w:r>
      <w:r w:rsidR="00E71223" w:rsidRPr="00E847AD">
        <w:rPr>
          <w:rFonts w:ascii="Verdana" w:hAnsi="Verdana"/>
          <w:sz w:val="20"/>
          <w:szCs w:val="20"/>
          <w:lang w:val="fr-CH"/>
        </w:rPr>
        <w:t xml:space="preserve">.-. </w:t>
      </w:r>
    </w:p>
    <w:p w14:paraId="2A69BD31" w14:textId="56636200" w:rsidR="00E71223" w:rsidRPr="00E847AD" w:rsidRDefault="007F0C27" w:rsidP="00E71223">
      <w:pPr>
        <w:ind w:left="-5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 xml:space="preserve">Cette somme </w:t>
      </w:r>
      <w:r w:rsidR="00697DDC" w:rsidRPr="00E847AD">
        <w:rPr>
          <w:rFonts w:ascii="Verdana" w:hAnsi="Verdana"/>
          <w:sz w:val="20"/>
          <w:szCs w:val="20"/>
          <w:lang w:val="fr-CH"/>
        </w:rPr>
        <w:t>est payable</w:t>
      </w:r>
      <w:r w:rsidR="00D10EF0" w:rsidRPr="00E847AD">
        <w:rPr>
          <w:rFonts w:ascii="Verdana" w:hAnsi="Verdana"/>
          <w:sz w:val="20"/>
          <w:szCs w:val="20"/>
          <w:lang w:val="fr-CH"/>
        </w:rPr>
        <w:t xml:space="preserve"> à chaque fois le </w:t>
      </w:r>
      <w:r w:rsidR="000D4578" w:rsidRPr="00E847AD">
        <w:rPr>
          <w:rFonts w:ascii="Verdana" w:hAnsi="Verdana"/>
          <w:sz w:val="20"/>
          <w:szCs w:val="20"/>
          <w:highlight w:val="yellow"/>
          <w:lang w:val="fr-CH"/>
        </w:rPr>
        <w:t>XY</w:t>
      </w:r>
      <w:r w:rsidR="00E71223" w:rsidRPr="00E847AD">
        <w:rPr>
          <w:rFonts w:ascii="Verdana" w:hAnsi="Verdana"/>
          <w:sz w:val="20"/>
          <w:szCs w:val="20"/>
          <w:lang w:val="fr-CH"/>
        </w:rPr>
        <w:t xml:space="preserve"> (</w:t>
      </w:r>
      <w:r w:rsidR="00697DDC" w:rsidRPr="00E847AD">
        <w:rPr>
          <w:rFonts w:ascii="Verdana" w:hAnsi="Verdana"/>
          <w:sz w:val="20"/>
          <w:szCs w:val="20"/>
          <w:lang w:val="fr-CH"/>
        </w:rPr>
        <w:t xml:space="preserve">payable sur le compte postal </w:t>
      </w:r>
      <w:r w:rsidR="000D4578" w:rsidRPr="00E847AD">
        <w:rPr>
          <w:rFonts w:ascii="Verdana" w:hAnsi="Verdana"/>
          <w:sz w:val="20"/>
          <w:szCs w:val="20"/>
          <w:highlight w:val="yellow"/>
          <w:lang w:val="fr-CH"/>
        </w:rPr>
        <w:t>XY</w:t>
      </w:r>
      <w:r w:rsidR="00E71223" w:rsidRPr="00E847AD">
        <w:rPr>
          <w:rFonts w:ascii="Verdana" w:hAnsi="Verdana"/>
          <w:sz w:val="20"/>
          <w:szCs w:val="20"/>
          <w:lang w:val="fr-CH"/>
        </w:rPr>
        <w:t xml:space="preserve">).  </w:t>
      </w:r>
    </w:p>
    <w:p w14:paraId="358BD193" w14:textId="77777777" w:rsidR="00E71223" w:rsidRPr="00E847AD" w:rsidRDefault="00E71223" w:rsidP="00E71223">
      <w:pPr>
        <w:spacing w:after="0" w:line="259" w:lineRule="auto"/>
        <w:ind w:left="0" w:firstLine="0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 xml:space="preserve"> </w:t>
      </w:r>
    </w:p>
    <w:p w14:paraId="4FF3C6E6" w14:textId="66BE4EE6" w:rsidR="00E71223" w:rsidRPr="00E847AD" w:rsidRDefault="00697DDC" w:rsidP="00E71223">
      <w:pPr>
        <w:ind w:left="-5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>En plus le sponsor</w:t>
      </w:r>
      <w:r w:rsidR="00005DDE" w:rsidRPr="00E847AD">
        <w:rPr>
          <w:rFonts w:ascii="Verdana" w:hAnsi="Verdana"/>
          <w:sz w:val="20"/>
          <w:szCs w:val="20"/>
          <w:lang w:val="fr-CH"/>
        </w:rPr>
        <w:t xml:space="preserve"> </w:t>
      </w:r>
      <w:r w:rsidRPr="00E847AD">
        <w:rPr>
          <w:rFonts w:ascii="Verdana" w:hAnsi="Verdana"/>
          <w:sz w:val="20"/>
          <w:szCs w:val="20"/>
          <w:lang w:val="fr-CH"/>
        </w:rPr>
        <w:t xml:space="preserve">paie les frais </w:t>
      </w:r>
      <w:r w:rsidR="00BC6B1D" w:rsidRPr="00E847AD">
        <w:rPr>
          <w:rFonts w:ascii="Verdana" w:hAnsi="Verdana"/>
          <w:sz w:val="20"/>
          <w:szCs w:val="20"/>
          <w:lang w:val="fr-CH"/>
        </w:rPr>
        <w:t>effectifs supplémentaires (justifiés)</w:t>
      </w:r>
      <w:r w:rsidR="00E71223" w:rsidRPr="00E847AD">
        <w:rPr>
          <w:rFonts w:ascii="Verdana" w:hAnsi="Verdana"/>
          <w:sz w:val="20"/>
          <w:szCs w:val="20"/>
          <w:lang w:val="fr-CH"/>
        </w:rPr>
        <w:t xml:space="preserve"> </w:t>
      </w:r>
      <w:r w:rsidR="00BC6B1D" w:rsidRPr="00E847AD">
        <w:rPr>
          <w:rFonts w:ascii="Verdana" w:hAnsi="Verdana"/>
          <w:sz w:val="20"/>
          <w:szCs w:val="20"/>
          <w:lang w:val="fr-CH"/>
        </w:rPr>
        <w:t xml:space="preserve">qui </w:t>
      </w:r>
      <w:r w:rsidR="00750CE4" w:rsidRPr="00E847AD">
        <w:rPr>
          <w:rFonts w:ascii="Verdana" w:hAnsi="Verdana"/>
          <w:sz w:val="20"/>
          <w:szCs w:val="20"/>
          <w:lang w:val="fr-CH"/>
        </w:rPr>
        <w:t xml:space="preserve">résultent </w:t>
      </w:r>
      <w:proofErr w:type="gramStart"/>
      <w:r w:rsidR="000F06EE" w:rsidRPr="00E847AD">
        <w:rPr>
          <w:rFonts w:ascii="Verdana" w:hAnsi="Verdana"/>
          <w:sz w:val="20"/>
          <w:szCs w:val="20"/>
          <w:lang w:val="fr-CH"/>
        </w:rPr>
        <w:t xml:space="preserve">des </w:t>
      </w:r>
      <w:r w:rsidR="00005DDE" w:rsidRPr="00E847AD">
        <w:rPr>
          <w:rFonts w:ascii="Verdana" w:hAnsi="Verdana"/>
          <w:sz w:val="20"/>
          <w:szCs w:val="20"/>
          <w:lang w:val="fr-CH"/>
        </w:rPr>
        <w:t>produits mentionnées</w:t>
      </w:r>
      <w:proofErr w:type="gramEnd"/>
      <w:r w:rsidR="00005DDE" w:rsidRPr="00E847AD">
        <w:rPr>
          <w:rFonts w:ascii="Verdana" w:hAnsi="Verdana"/>
          <w:sz w:val="20"/>
          <w:szCs w:val="20"/>
          <w:lang w:val="fr-CH"/>
        </w:rPr>
        <w:t xml:space="preserve"> au point 3.3</w:t>
      </w:r>
      <w:r w:rsidR="003E3D84" w:rsidRPr="00E847AD">
        <w:rPr>
          <w:rFonts w:ascii="Verdana" w:hAnsi="Verdana"/>
          <w:sz w:val="20"/>
          <w:szCs w:val="20"/>
          <w:lang w:val="fr-CH"/>
        </w:rPr>
        <w:t xml:space="preserve">, </w:t>
      </w:r>
      <w:r w:rsidR="00152C9F" w:rsidRPr="00E847AD">
        <w:rPr>
          <w:rFonts w:ascii="Verdana" w:hAnsi="Verdana"/>
          <w:sz w:val="20"/>
          <w:szCs w:val="20"/>
          <w:lang w:val="fr-CH"/>
        </w:rPr>
        <w:t>e</w:t>
      </w:r>
      <w:r w:rsidR="003E3D84" w:rsidRPr="00E847AD">
        <w:rPr>
          <w:rFonts w:ascii="Verdana" w:hAnsi="Verdana"/>
          <w:sz w:val="20"/>
          <w:szCs w:val="20"/>
          <w:lang w:val="fr-CH"/>
        </w:rPr>
        <w:t xml:space="preserve">n rapport avec les </w:t>
      </w:r>
      <w:r w:rsidR="00C42912" w:rsidRPr="00E847AD">
        <w:rPr>
          <w:rFonts w:ascii="Verdana" w:hAnsi="Verdana"/>
          <w:sz w:val="20"/>
          <w:szCs w:val="20"/>
          <w:lang w:val="fr-CH"/>
        </w:rPr>
        <w:t>représentations</w:t>
      </w:r>
      <w:r w:rsidR="003E3D84" w:rsidRPr="00E847AD">
        <w:rPr>
          <w:rFonts w:ascii="Verdana" w:hAnsi="Verdana"/>
          <w:sz w:val="20"/>
          <w:szCs w:val="20"/>
          <w:lang w:val="fr-CH"/>
        </w:rPr>
        <w:t xml:space="preserve"> </w:t>
      </w:r>
      <w:r w:rsidR="000F06EE" w:rsidRPr="00E847AD">
        <w:rPr>
          <w:rFonts w:ascii="Verdana" w:hAnsi="Verdana"/>
          <w:sz w:val="20"/>
          <w:szCs w:val="20"/>
          <w:lang w:val="fr-CH"/>
        </w:rPr>
        <w:t>visuelles</w:t>
      </w:r>
      <w:r w:rsidR="00E71223" w:rsidRPr="00E847AD">
        <w:rPr>
          <w:rFonts w:ascii="Verdana" w:hAnsi="Verdana"/>
          <w:sz w:val="20"/>
          <w:szCs w:val="20"/>
          <w:lang w:val="fr-CH"/>
        </w:rPr>
        <w:t xml:space="preserve">.  </w:t>
      </w:r>
    </w:p>
    <w:p w14:paraId="00F3FEF2" w14:textId="5F2021CB" w:rsidR="00E71223" w:rsidRPr="00E847AD" w:rsidRDefault="00E71223" w:rsidP="00E71223">
      <w:pPr>
        <w:spacing w:after="0" w:line="259" w:lineRule="auto"/>
        <w:ind w:left="0" w:firstLine="0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 xml:space="preserve"> </w:t>
      </w:r>
    </w:p>
    <w:p w14:paraId="2B882F4E" w14:textId="77777777" w:rsidR="00E71223" w:rsidRPr="00E847AD" w:rsidRDefault="00E71223" w:rsidP="00E71223">
      <w:pPr>
        <w:spacing w:after="0" w:line="259" w:lineRule="auto"/>
        <w:ind w:left="0" w:firstLine="0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 xml:space="preserve"> </w:t>
      </w:r>
    </w:p>
    <w:p w14:paraId="228B8F51" w14:textId="063BD5D1" w:rsidR="00E71223" w:rsidRPr="00E847AD" w:rsidRDefault="00E71223" w:rsidP="00E71223">
      <w:pPr>
        <w:pStyle w:val="berschrift1"/>
        <w:ind w:left="-5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 xml:space="preserve">5. </w:t>
      </w:r>
      <w:r w:rsidR="00152C9F" w:rsidRPr="00E847AD">
        <w:rPr>
          <w:rFonts w:ascii="Verdana" w:hAnsi="Verdana"/>
          <w:sz w:val="20"/>
          <w:szCs w:val="20"/>
          <w:lang w:val="fr-CH"/>
        </w:rPr>
        <w:t xml:space="preserve">Dispositions finales </w:t>
      </w:r>
    </w:p>
    <w:p w14:paraId="5F05DC72" w14:textId="77777777" w:rsidR="00E71223" w:rsidRPr="00E847AD" w:rsidRDefault="00E71223" w:rsidP="00E71223">
      <w:pPr>
        <w:spacing w:after="0" w:line="259" w:lineRule="auto"/>
        <w:ind w:left="360" w:firstLine="0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 xml:space="preserve"> </w:t>
      </w:r>
    </w:p>
    <w:p w14:paraId="7EE6E494" w14:textId="6634D2B7" w:rsidR="00E71223" w:rsidRPr="00E847AD" w:rsidRDefault="00E71223" w:rsidP="00CE73D0">
      <w:pPr>
        <w:ind w:left="0" w:firstLine="0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 xml:space="preserve">5.1. </w:t>
      </w:r>
      <w:r w:rsidRPr="00E847AD">
        <w:rPr>
          <w:rFonts w:ascii="Verdana" w:hAnsi="Verdana"/>
          <w:sz w:val="20"/>
          <w:szCs w:val="20"/>
          <w:lang w:val="fr-CH"/>
        </w:rPr>
        <w:tab/>
      </w:r>
      <w:r w:rsidR="007B727E" w:rsidRPr="00E847AD">
        <w:rPr>
          <w:rFonts w:ascii="Verdana" w:hAnsi="Verdana"/>
          <w:sz w:val="20"/>
          <w:szCs w:val="20"/>
          <w:lang w:val="fr-CH"/>
        </w:rPr>
        <w:t xml:space="preserve">Nullité partielle </w:t>
      </w:r>
      <w:r w:rsidRPr="00E847AD">
        <w:rPr>
          <w:rFonts w:ascii="Verdana" w:hAnsi="Verdana"/>
          <w:sz w:val="20"/>
          <w:szCs w:val="20"/>
          <w:lang w:val="fr-CH"/>
        </w:rPr>
        <w:t xml:space="preserve">:  </w:t>
      </w:r>
    </w:p>
    <w:p w14:paraId="18D400F8" w14:textId="3A418B64" w:rsidR="000B4CC7" w:rsidRPr="00E847AD" w:rsidRDefault="00DB147E" w:rsidP="00230C4C">
      <w:pPr>
        <w:ind w:left="708" w:firstLine="0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>Si une disposition du présent contrat devait s'</w:t>
      </w:r>
      <w:r w:rsidR="009A0352" w:rsidRPr="00E847AD">
        <w:rPr>
          <w:rFonts w:ascii="Verdana" w:hAnsi="Verdana"/>
          <w:sz w:val="20"/>
          <w:szCs w:val="20"/>
          <w:lang w:val="fr-CH"/>
        </w:rPr>
        <w:t>avérer</w:t>
      </w:r>
      <w:r w:rsidRPr="00E847AD">
        <w:rPr>
          <w:rFonts w:ascii="Verdana" w:hAnsi="Verdana"/>
          <w:sz w:val="20"/>
          <w:szCs w:val="20"/>
          <w:lang w:val="fr-CH"/>
        </w:rPr>
        <w:t xml:space="preserve"> être invalide, cela n'affecterait pas la validité et l'applicabilité du contrat. Dans la mesure du possible, les parties remplaceront la disposition invalide par une disposition équivalente valide</w:t>
      </w:r>
      <w:r w:rsidR="00E71223" w:rsidRPr="00E847AD">
        <w:rPr>
          <w:rFonts w:ascii="Verdana" w:hAnsi="Verdana"/>
          <w:sz w:val="20"/>
          <w:szCs w:val="20"/>
          <w:lang w:val="fr-CH"/>
        </w:rPr>
        <w:t xml:space="preserve">. </w:t>
      </w:r>
    </w:p>
    <w:p w14:paraId="6798A3A7" w14:textId="77777777" w:rsidR="000B4CC7" w:rsidRPr="00E847AD" w:rsidRDefault="000B4CC7" w:rsidP="00CE73D0">
      <w:pPr>
        <w:spacing w:after="0" w:line="259" w:lineRule="auto"/>
        <w:ind w:left="0" w:firstLine="0"/>
        <w:rPr>
          <w:rFonts w:ascii="Verdana" w:hAnsi="Verdana"/>
          <w:sz w:val="20"/>
          <w:szCs w:val="20"/>
          <w:lang w:val="fr-CH"/>
        </w:rPr>
      </w:pPr>
    </w:p>
    <w:p w14:paraId="1207183F" w14:textId="57E3073D" w:rsidR="00E71223" w:rsidRPr="00E847AD" w:rsidRDefault="00E71223" w:rsidP="00CE73D0">
      <w:pPr>
        <w:ind w:left="0" w:firstLine="0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 xml:space="preserve">5.2. </w:t>
      </w:r>
      <w:r w:rsidRPr="00E847AD">
        <w:rPr>
          <w:rFonts w:ascii="Verdana" w:hAnsi="Verdana"/>
          <w:sz w:val="20"/>
          <w:szCs w:val="20"/>
          <w:lang w:val="fr-CH"/>
        </w:rPr>
        <w:tab/>
      </w:r>
      <w:r w:rsidR="00643485" w:rsidRPr="00E847AD">
        <w:rPr>
          <w:rFonts w:ascii="Verdana" w:hAnsi="Verdana"/>
          <w:sz w:val="20"/>
          <w:szCs w:val="20"/>
          <w:lang w:val="fr-CH"/>
        </w:rPr>
        <w:t xml:space="preserve">Avenant au contrat </w:t>
      </w:r>
      <w:r w:rsidRPr="00E847AD">
        <w:rPr>
          <w:rFonts w:ascii="Verdana" w:hAnsi="Verdana"/>
          <w:sz w:val="20"/>
          <w:szCs w:val="20"/>
          <w:lang w:val="fr-CH"/>
        </w:rPr>
        <w:t xml:space="preserve">: </w:t>
      </w:r>
    </w:p>
    <w:p w14:paraId="3539EAF9" w14:textId="5EDB7183" w:rsidR="00E71223" w:rsidRPr="00E847AD" w:rsidRDefault="003234E5" w:rsidP="000B4CC7">
      <w:pPr>
        <w:ind w:left="708" w:firstLine="0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>Toute modification du présent contrat doit être faite par écrit. En cas de non-respect de certains points du</w:t>
      </w:r>
      <w:r w:rsidR="007B751A" w:rsidRPr="00E847AD">
        <w:rPr>
          <w:rFonts w:ascii="Verdana" w:hAnsi="Verdana"/>
          <w:sz w:val="20"/>
          <w:szCs w:val="20"/>
          <w:lang w:val="fr-CH"/>
        </w:rPr>
        <w:t xml:space="preserve"> présent</w:t>
      </w:r>
      <w:r w:rsidRPr="00E847AD">
        <w:rPr>
          <w:rFonts w:ascii="Verdana" w:hAnsi="Verdana"/>
          <w:sz w:val="20"/>
          <w:szCs w:val="20"/>
          <w:lang w:val="fr-CH"/>
        </w:rPr>
        <w:t xml:space="preserve"> contrat, le sponsor a le droit de réduire le contrat de </w:t>
      </w:r>
      <w:proofErr w:type="gramStart"/>
      <w:r w:rsidRPr="00E847AD">
        <w:rPr>
          <w:rFonts w:ascii="Verdana" w:hAnsi="Verdana"/>
          <w:sz w:val="20"/>
          <w:szCs w:val="20"/>
          <w:lang w:val="fr-CH"/>
        </w:rPr>
        <w:t>sponsoring</w:t>
      </w:r>
      <w:proofErr w:type="gramEnd"/>
      <w:r w:rsidRPr="00E847AD">
        <w:rPr>
          <w:rFonts w:ascii="Verdana" w:hAnsi="Verdana"/>
          <w:sz w:val="20"/>
          <w:szCs w:val="20"/>
          <w:lang w:val="fr-CH"/>
        </w:rPr>
        <w:t xml:space="preserve"> de manière appropriée</w:t>
      </w:r>
      <w:r w:rsidR="00E71223" w:rsidRPr="00E847AD">
        <w:rPr>
          <w:rFonts w:ascii="Verdana" w:hAnsi="Verdana"/>
          <w:sz w:val="20"/>
          <w:szCs w:val="20"/>
          <w:lang w:val="fr-CH"/>
        </w:rPr>
        <w:t xml:space="preserve">. </w:t>
      </w:r>
    </w:p>
    <w:p w14:paraId="09F8343E" w14:textId="77777777" w:rsidR="00E71223" w:rsidRPr="00E847AD" w:rsidRDefault="00E71223" w:rsidP="00CE73D0">
      <w:pPr>
        <w:spacing w:after="0" w:line="259" w:lineRule="auto"/>
        <w:ind w:left="0" w:firstLine="0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 xml:space="preserve"> </w:t>
      </w:r>
    </w:p>
    <w:p w14:paraId="11F8E393" w14:textId="2B143A08" w:rsidR="00E71223" w:rsidRPr="00E847AD" w:rsidRDefault="00E71223" w:rsidP="00CE73D0">
      <w:pPr>
        <w:ind w:left="0" w:firstLine="0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 xml:space="preserve">5.3. </w:t>
      </w:r>
      <w:r w:rsidRPr="00E847AD">
        <w:rPr>
          <w:rFonts w:ascii="Verdana" w:hAnsi="Verdana"/>
          <w:sz w:val="20"/>
          <w:szCs w:val="20"/>
          <w:lang w:val="fr-CH"/>
        </w:rPr>
        <w:tab/>
      </w:r>
      <w:r w:rsidR="00971F3B" w:rsidRPr="00E847AD">
        <w:rPr>
          <w:rFonts w:ascii="Verdana" w:hAnsi="Verdana"/>
          <w:sz w:val="20"/>
          <w:szCs w:val="20"/>
          <w:lang w:val="fr-CH"/>
        </w:rPr>
        <w:t>Droit,</w:t>
      </w:r>
      <w:r w:rsidRPr="00E847AD">
        <w:rPr>
          <w:rFonts w:ascii="Verdana" w:hAnsi="Verdana"/>
          <w:sz w:val="20"/>
          <w:szCs w:val="20"/>
          <w:lang w:val="fr-CH"/>
        </w:rPr>
        <w:t xml:space="preserve"> </w:t>
      </w:r>
      <w:r w:rsidR="00B31F1C" w:rsidRPr="00E847AD">
        <w:rPr>
          <w:rFonts w:ascii="Verdana" w:hAnsi="Verdana"/>
          <w:sz w:val="20"/>
          <w:szCs w:val="20"/>
          <w:lang w:val="fr-CH"/>
        </w:rPr>
        <w:t xml:space="preserve">tribunal compétent </w:t>
      </w:r>
      <w:r w:rsidRPr="00E847AD">
        <w:rPr>
          <w:rFonts w:ascii="Verdana" w:hAnsi="Verdana"/>
          <w:sz w:val="20"/>
          <w:szCs w:val="20"/>
          <w:lang w:val="fr-CH"/>
        </w:rPr>
        <w:t xml:space="preserve">:  </w:t>
      </w:r>
    </w:p>
    <w:p w14:paraId="143F48F6" w14:textId="5E21B3E1" w:rsidR="00E71223" w:rsidRPr="00E847AD" w:rsidRDefault="00BA27C4" w:rsidP="000B4CC7">
      <w:pPr>
        <w:ind w:left="708" w:firstLine="0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 xml:space="preserve">Les parties s'efforcent de régler leurs différends par voie extrajudiciaire et d'un commun accord. Le tribunal compétent pour tout litige éventuel est </w:t>
      </w:r>
      <w:r w:rsidR="005B4AEF" w:rsidRPr="00E847AD">
        <w:rPr>
          <w:rFonts w:ascii="Verdana" w:hAnsi="Verdana"/>
          <w:sz w:val="20"/>
          <w:szCs w:val="20"/>
          <w:highlight w:val="yellow"/>
          <w:lang w:val="fr-CH"/>
        </w:rPr>
        <w:t>XY</w:t>
      </w:r>
      <w:r w:rsidR="00E71223" w:rsidRPr="00E847AD">
        <w:rPr>
          <w:rFonts w:ascii="Verdana" w:hAnsi="Verdana"/>
          <w:sz w:val="20"/>
          <w:szCs w:val="20"/>
          <w:lang w:val="fr-CH"/>
        </w:rPr>
        <w:t xml:space="preserve">.  </w:t>
      </w:r>
    </w:p>
    <w:p w14:paraId="5ADEAE94" w14:textId="77777777" w:rsidR="00E71223" w:rsidRPr="00E847AD" w:rsidRDefault="00E71223" w:rsidP="00CE73D0">
      <w:pPr>
        <w:spacing w:after="0" w:line="259" w:lineRule="auto"/>
        <w:ind w:left="0" w:firstLine="0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 xml:space="preserve"> </w:t>
      </w:r>
    </w:p>
    <w:p w14:paraId="2BDC39DC" w14:textId="46714372" w:rsidR="00E71223" w:rsidRPr="00E847AD" w:rsidRDefault="00E71223" w:rsidP="000B4CC7">
      <w:pPr>
        <w:ind w:left="705" w:hanging="705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 xml:space="preserve">5.4. </w:t>
      </w:r>
      <w:r w:rsidRPr="00E847AD">
        <w:rPr>
          <w:rFonts w:ascii="Verdana" w:hAnsi="Verdana"/>
          <w:sz w:val="20"/>
          <w:szCs w:val="20"/>
          <w:lang w:val="fr-CH"/>
        </w:rPr>
        <w:tab/>
      </w:r>
      <w:r w:rsidR="00707F14" w:rsidRPr="00E847AD">
        <w:rPr>
          <w:rFonts w:ascii="Verdana" w:hAnsi="Verdana"/>
          <w:sz w:val="20"/>
          <w:szCs w:val="20"/>
          <w:lang w:val="fr-CH"/>
        </w:rPr>
        <w:t>Le présent contrat est</w:t>
      </w:r>
      <w:r w:rsidR="002C65FD" w:rsidRPr="00E847AD">
        <w:rPr>
          <w:rFonts w:ascii="Verdana" w:hAnsi="Verdana"/>
          <w:sz w:val="20"/>
          <w:szCs w:val="20"/>
          <w:lang w:val="fr-CH"/>
        </w:rPr>
        <w:t xml:space="preserve"> établi </w:t>
      </w:r>
      <w:r w:rsidR="00E847AD" w:rsidRPr="00E847AD">
        <w:rPr>
          <w:rFonts w:ascii="Verdana" w:hAnsi="Verdana"/>
          <w:sz w:val="20"/>
          <w:szCs w:val="20"/>
          <w:lang w:val="fr-CH"/>
        </w:rPr>
        <w:t>et signé en deux exemplaires, un pour chacune des parties</w:t>
      </w:r>
      <w:r w:rsidRPr="00E847AD">
        <w:rPr>
          <w:rFonts w:ascii="Verdana" w:hAnsi="Verdana"/>
          <w:sz w:val="20"/>
          <w:szCs w:val="20"/>
          <w:lang w:val="fr-CH"/>
        </w:rPr>
        <w:t xml:space="preserve">. </w:t>
      </w:r>
    </w:p>
    <w:p w14:paraId="3AA47B73" w14:textId="77777777" w:rsidR="00E71223" w:rsidRPr="00E847AD" w:rsidRDefault="00E71223" w:rsidP="00E71223">
      <w:pPr>
        <w:spacing w:after="0" w:line="259" w:lineRule="auto"/>
        <w:ind w:left="0" w:firstLine="0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 xml:space="preserve"> </w:t>
      </w:r>
    </w:p>
    <w:p w14:paraId="5320AC0A" w14:textId="77777777" w:rsidR="00E71223" w:rsidRPr="00E847AD" w:rsidRDefault="00E71223" w:rsidP="00E71223">
      <w:pPr>
        <w:spacing w:after="0" w:line="259" w:lineRule="auto"/>
        <w:ind w:left="0" w:firstLine="0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 xml:space="preserve"> </w:t>
      </w:r>
    </w:p>
    <w:p w14:paraId="2774DD7E" w14:textId="77777777" w:rsidR="00E71223" w:rsidRPr="00E847AD" w:rsidRDefault="00E71223" w:rsidP="00E71223">
      <w:pPr>
        <w:spacing w:after="0" w:line="259" w:lineRule="auto"/>
        <w:ind w:left="0" w:firstLine="0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 xml:space="preserve"> </w:t>
      </w:r>
    </w:p>
    <w:p w14:paraId="4961E6CA" w14:textId="2EB5D4C2" w:rsidR="00E71223" w:rsidRPr="00E847AD" w:rsidRDefault="005632CC" w:rsidP="00E71223">
      <w:pPr>
        <w:tabs>
          <w:tab w:val="center" w:pos="3629"/>
        </w:tabs>
        <w:ind w:left="-15" w:firstLine="0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>Le s</w:t>
      </w:r>
      <w:r w:rsidR="00E71223" w:rsidRPr="00E847AD">
        <w:rPr>
          <w:rFonts w:ascii="Verdana" w:hAnsi="Verdana"/>
          <w:sz w:val="20"/>
          <w:szCs w:val="20"/>
          <w:lang w:val="fr-CH"/>
        </w:rPr>
        <w:t>ponsor</w:t>
      </w:r>
      <w:r w:rsidRPr="00E847AD">
        <w:rPr>
          <w:rFonts w:ascii="Verdana" w:hAnsi="Verdana"/>
          <w:sz w:val="20"/>
          <w:szCs w:val="20"/>
          <w:lang w:val="fr-CH"/>
        </w:rPr>
        <w:t xml:space="preserve"> </w:t>
      </w:r>
      <w:r w:rsidR="00E71223" w:rsidRPr="00E847AD">
        <w:rPr>
          <w:rFonts w:ascii="Verdana" w:hAnsi="Verdana"/>
          <w:sz w:val="20"/>
          <w:szCs w:val="20"/>
          <w:lang w:val="fr-CH"/>
        </w:rPr>
        <w:t xml:space="preserve">: </w:t>
      </w:r>
      <w:r w:rsidR="00E71223" w:rsidRPr="00E847AD">
        <w:rPr>
          <w:rFonts w:ascii="Verdana" w:hAnsi="Verdana"/>
          <w:sz w:val="20"/>
          <w:szCs w:val="20"/>
          <w:lang w:val="fr-CH"/>
        </w:rPr>
        <w:tab/>
        <w:t xml:space="preserve"> </w:t>
      </w:r>
    </w:p>
    <w:p w14:paraId="4BDFC02E" w14:textId="77777777" w:rsidR="00E71223" w:rsidRPr="00E847AD" w:rsidRDefault="00E71223" w:rsidP="00E71223">
      <w:pPr>
        <w:spacing w:after="0" w:line="259" w:lineRule="auto"/>
        <w:ind w:left="0" w:firstLine="0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 xml:space="preserve"> </w:t>
      </w:r>
    </w:p>
    <w:p w14:paraId="61DC74A8" w14:textId="45176CCD" w:rsidR="00E71223" w:rsidRPr="00E847AD" w:rsidRDefault="005632CC" w:rsidP="00E71223">
      <w:pPr>
        <w:tabs>
          <w:tab w:val="right" w:pos="9139"/>
        </w:tabs>
        <w:ind w:left="-15" w:firstLine="0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>Lieu</w:t>
      </w:r>
      <w:r w:rsidR="00E71223" w:rsidRPr="00E847AD">
        <w:rPr>
          <w:rFonts w:ascii="Verdana" w:hAnsi="Verdana"/>
          <w:sz w:val="20"/>
          <w:szCs w:val="20"/>
          <w:lang w:val="fr-CH"/>
        </w:rPr>
        <w:t xml:space="preserve">, </w:t>
      </w:r>
      <w:r w:rsidRPr="00E847AD">
        <w:rPr>
          <w:rFonts w:ascii="Verdana" w:hAnsi="Verdana"/>
          <w:sz w:val="20"/>
          <w:szCs w:val="20"/>
          <w:lang w:val="fr-CH"/>
        </w:rPr>
        <w:t xml:space="preserve">date </w:t>
      </w:r>
      <w:r w:rsidR="00E71223" w:rsidRPr="00E847AD">
        <w:rPr>
          <w:rFonts w:ascii="Verdana" w:hAnsi="Verdana"/>
          <w:sz w:val="20"/>
          <w:szCs w:val="20"/>
          <w:lang w:val="fr-CH"/>
        </w:rPr>
        <w:t xml:space="preserve">: </w:t>
      </w:r>
      <w:proofErr w:type="gramStart"/>
      <w:r w:rsidR="00E71223" w:rsidRPr="00E847AD">
        <w:rPr>
          <w:rFonts w:ascii="Verdana" w:hAnsi="Verdana"/>
          <w:sz w:val="20"/>
          <w:szCs w:val="20"/>
          <w:lang w:val="fr-CH"/>
        </w:rPr>
        <w:tab/>
        <w:t>….</w:t>
      </w:r>
      <w:proofErr w:type="gramEnd"/>
      <w:r w:rsidR="00E71223" w:rsidRPr="00E847AD">
        <w:rPr>
          <w:rFonts w:ascii="Verdana" w:hAnsi="Verdana"/>
          <w:sz w:val="20"/>
          <w:szCs w:val="20"/>
          <w:lang w:val="fr-CH"/>
        </w:rPr>
        <w:t xml:space="preserve">.……………………………………………………………………….. </w:t>
      </w:r>
    </w:p>
    <w:p w14:paraId="617449F7" w14:textId="77777777" w:rsidR="00E71223" w:rsidRPr="00E847AD" w:rsidRDefault="00E71223" w:rsidP="00E71223">
      <w:pPr>
        <w:spacing w:after="0" w:line="259" w:lineRule="auto"/>
        <w:ind w:left="0" w:firstLine="0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 xml:space="preserve"> </w:t>
      </w:r>
    </w:p>
    <w:p w14:paraId="45466903" w14:textId="3801D0B0" w:rsidR="00E71223" w:rsidRPr="00E847AD" w:rsidRDefault="005632CC" w:rsidP="00E71223">
      <w:pPr>
        <w:tabs>
          <w:tab w:val="right" w:pos="9139"/>
        </w:tabs>
        <w:ind w:left="-15" w:firstLine="0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lastRenderedPageBreak/>
        <w:t xml:space="preserve">Signature(s) </w:t>
      </w:r>
      <w:r w:rsidR="00E71223" w:rsidRPr="00E847AD">
        <w:rPr>
          <w:rFonts w:ascii="Verdana" w:hAnsi="Verdana"/>
          <w:sz w:val="20"/>
          <w:szCs w:val="20"/>
          <w:lang w:val="fr-CH"/>
        </w:rPr>
        <w:t xml:space="preserve">: </w:t>
      </w:r>
      <w:r w:rsidR="00E71223" w:rsidRPr="00E847AD">
        <w:rPr>
          <w:rFonts w:ascii="Verdana" w:hAnsi="Verdana"/>
          <w:sz w:val="20"/>
          <w:szCs w:val="20"/>
          <w:lang w:val="fr-CH"/>
        </w:rPr>
        <w:tab/>
        <w:t>…………………………</w:t>
      </w:r>
      <w:proofErr w:type="gramStart"/>
      <w:r w:rsidR="00E71223" w:rsidRPr="00E847AD">
        <w:rPr>
          <w:rFonts w:ascii="Verdana" w:hAnsi="Verdana"/>
          <w:sz w:val="20"/>
          <w:szCs w:val="20"/>
          <w:lang w:val="fr-CH"/>
        </w:rPr>
        <w:t>…….</w:t>
      </w:r>
      <w:proofErr w:type="gramEnd"/>
      <w:r w:rsidR="00E71223" w:rsidRPr="00E847AD">
        <w:rPr>
          <w:rFonts w:ascii="Verdana" w:hAnsi="Verdana"/>
          <w:sz w:val="20"/>
          <w:szCs w:val="20"/>
          <w:lang w:val="fr-CH"/>
        </w:rPr>
        <w:t xml:space="preserve">.………………………………………….. </w:t>
      </w:r>
    </w:p>
    <w:p w14:paraId="39378197" w14:textId="77777777" w:rsidR="00E71223" w:rsidRPr="00E847AD" w:rsidRDefault="00E71223" w:rsidP="00E71223">
      <w:pPr>
        <w:spacing w:after="0" w:line="259" w:lineRule="auto"/>
        <w:ind w:left="0" w:firstLine="0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 xml:space="preserve"> </w:t>
      </w:r>
    </w:p>
    <w:p w14:paraId="21734E1B" w14:textId="77777777" w:rsidR="00E71223" w:rsidRPr="00E847AD" w:rsidRDefault="00E71223" w:rsidP="00E71223">
      <w:pPr>
        <w:spacing w:after="0" w:line="259" w:lineRule="auto"/>
        <w:ind w:left="0" w:firstLine="0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 xml:space="preserve"> </w:t>
      </w:r>
    </w:p>
    <w:p w14:paraId="5F8829E3" w14:textId="77777777" w:rsidR="00E71223" w:rsidRPr="00E847AD" w:rsidRDefault="00E71223" w:rsidP="00E71223">
      <w:pPr>
        <w:spacing w:after="0" w:line="259" w:lineRule="auto"/>
        <w:ind w:left="0" w:firstLine="0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 xml:space="preserve"> </w:t>
      </w:r>
    </w:p>
    <w:p w14:paraId="05BBDFA1" w14:textId="77777777" w:rsidR="00E71223" w:rsidRPr="00E847AD" w:rsidRDefault="00E71223" w:rsidP="00E71223">
      <w:pPr>
        <w:spacing w:after="0" w:line="259" w:lineRule="auto"/>
        <w:ind w:left="0" w:firstLine="0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 xml:space="preserve"> </w:t>
      </w:r>
    </w:p>
    <w:p w14:paraId="137EE820" w14:textId="02353CAB" w:rsidR="00E71223" w:rsidRPr="00E847AD" w:rsidRDefault="005632CC" w:rsidP="00E71223">
      <w:pPr>
        <w:tabs>
          <w:tab w:val="center" w:pos="3579"/>
        </w:tabs>
        <w:ind w:left="-15" w:firstLine="0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>L’athl</w:t>
      </w:r>
      <w:r w:rsidR="00052231" w:rsidRPr="00E847AD">
        <w:rPr>
          <w:rFonts w:ascii="Verdana" w:hAnsi="Verdana"/>
          <w:sz w:val="20"/>
          <w:szCs w:val="20"/>
          <w:lang w:val="fr-CH"/>
        </w:rPr>
        <w:t>èt</w:t>
      </w:r>
      <w:r w:rsidR="00E847AD">
        <w:rPr>
          <w:rFonts w:ascii="Verdana" w:hAnsi="Verdana"/>
          <w:sz w:val="20"/>
          <w:szCs w:val="20"/>
          <w:lang w:val="fr-CH"/>
        </w:rPr>
        <w:t>e</w:t>
      </w:r>
      <w:r w:rsidR="00052231" w:rsidRPr="00E847AD">
        <w:rPr>
          <w:rFonts w:ascii="Verdana" w:hAnsi="Verdana"/>
          <w:sz w:val="20"/>
          <w:szCs w:val="20"/>
          <w:lang w:val="fr-CH"/>
        </w:rPr>
        <w:t xml:space="preserve"> </w:t>
      </w:r>
      <w:r w:rsidR="00E71223" w:rsidRPr="00E847AD">
        <w:rPr>
          <w:rFonts w:ascii="Verdana" w:hAnsi="Verdana"/>
          <w:sz w:val="20"/>
          <w:szCs w:val="20"/>
          <w:lang w:val="fr-CH"/>
        </w:rPr>
        <w:t xml:space="preserve">: </w:t>
      </w:r>
      <w:r w:rsidR="00E71223" w:rsidRPr="00E847AD">
        <w:rPr>
          <w:rFonts w:ascii="Verdana" w:hAnsi="Verdana"/>
          <w:sz w:val="20"/>
          <w:szCs w:val="20"/>
          <w:lang w:val="fr-CH"/>
        </w:rPr>
        <w:tab/>
        <w:t xml:space="preserve"> </w:t>
      </w:r>
    </w:p>
    <w:p w14:paraId="069BD5CA" w14:textId="77777777" w:rsidR="00E71223" w:rsidRPr="00E847AD" w:rsidRDefault="00E71223" w:rsidP="00E71223">
      <w:pPr>
        <w:spacing w:after="0" w:line="259" w:lineRule="auto"/>
        <w:ind w:left="0" w:firstLine="0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 xml:space="preserve"> </w:t>
      </w:r>
    </w:p>
    <w:p w14:paraId="236568C5" w14:textId="35943208" w:rsidR="00E71223" w:rsidRPr="00E847AD" w:rsidRDefault="00052231" w:rsidP="00E71223">
      <w:pPr>
        <w:tabs>
          <w:tab w:val="right" w:pos="9139"/>
        </w:tabs>
        <w:ind w:left="-15" w:firstLine="0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 xml:space="preserve">Lieu, date </w:t>
      </w:r>
      <w:r w:rsidR="00E71223" w:rsidRPr="00E847AD">
        <w:rPr>
          <w:rFonts w:ascii="Verdana" w:hAnsi="Verdana"/>
          <w:sz w:val="20"/>
          <w:szCs w:val="20"/>
          <w:lang w:val="fr-CH"/>
        </w:rPr>
        <w:t xml:space="preserve">: </w:t>
      </w:r>
      <w:r w:rsidR="00E71223" w:rsidRPr="00E847AD">
        <w:rPr>
          <w:rFonts w:ascii="Verdana" w:hAnsi="Verdana"/>
          <w:sz w:val="20"/>
          <w:szCs w:val="20"/>
          <w:lang w:val="fr-CH"/>
        </w:rPr>
        <w:tab/>
        <w:t xml:space="preserve">……………………………………………………………………………. </w:t>
      </w:r>
    </w:p>
    <w:p w14:paraId="047124DD" w14:textId="77777777" w:rsidR="00E71223" w:rsidRPr="00E847AD" w:rsidRDefault="00E71223" w:rsidP="00E71223">
      <w:pPr>
        <w:spacing w:after="0" w:line="259" w:lineRule="auto"/>
        <w:ind w:left="0" w:firstLine="0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 xml:space="preserve"> </w:t>
      </w:r>
    </w:p>
    <w:p w14:paraId="3DC199BD" w14:textId="7D80AB84" w:rsidR="00E71223" w:rsidRPr="00E847AD" w:rsidRDefault="00052231" w:rsidP="00147C71">
      <w:pPr>
        <w:tabs>
          <w:tab w:val="center" w:pos="4009"/>
          <w:tab w:val="right" w:pos="9139"/>
        </w:tabs>
        <w:ind w:left="-15" w:firstLine="0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 xml:space="preserve">Signatures </w:t>
      </w:r>
      <w:r w:rsidR="00E71223" w:rsidRPr="00E847AD">
        <w:rPr>
          <w:rFonts w:ascii="Verdana" w:hAnsi="Verdana"/>
          <w:sz w:val="20"/>
          <w:szCs w:val="20"/>
          <w:lang w:val="fr-CH"/>
        </w:rPr>
        <w:t xml:space="preserve">: </w:t>
      </w:r>
      <w:r w:rsidR="00147C71" w:rsidRPr="00E847AD">
        <w:rPr>
          <w:rFonts w:ascii="Verdana" w:hAnsi="Verdana"/>
          <w:sz w:val="20"/>
          <w:szCs w:val="20"/>
          <w:lang w:val="fr-CH"/>
        </w:rPr>
        <w:tab/>
      </w:r>
      <w:r w:rsidR="00E71223" w:rsidRPr="00E847AD">
        <w:rPr>
          <w:rFonts w:ascii="Verdana" w:hAnsi="Verdana"/>
          <w:sz w:val="20"/>
          <w:szCs w:val="20"/>
          <w:lang w:val="fr-CH"/>
        </w:rPr>
        <w:t xml:space="preserve"> </w:t>
      </w:r>
      <w:r w:rsidR="00E71223" w:rsidRPr="00E847AD">
        <w:rPr>
          <w:rFonts w:ascii="Verdana" w:hAnsi="Verdana"/>
          <w:sz w:val="20"/>
          <w:szCs w:val="20"/>
          <w:lang w:val="fr-CH"/>
        </w:rPr>
        <w:tab/>
        <w:t xml:space="preserve">……………………………………………………………………………. </w:t>
      </w:r>
    </w:p>
    <w:p w14:paraId="4733B80F" w14:textId="77777777" w:rsidR="00E71223" w:rsidRPr="00E847AD" w:rsidRDefault="00E71223" w:rsidP="00E71223">
      <w:pPr>
        <w:spacing w:after="0" w:line="259" w:lineRule="auto"/>
        <w:ind w:left="0" w:firstLine="0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 xml:space="preserve"> </w:t>
      </w:r>
    </w:p>
    <w:p w14:paraId="2628ED78" w14:textId="77777777" w:rsidR="00E71223" w:rsidRPr="00E847AD" w:rsidRDefault="00E71223" w:rsidP="00E71223">
      <w:pPr>
        <w:spacing w:after="0" w:line="259" w:lineRule="auto"/>
        <w:ind w:left="0" w:firstLine="0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 xml:space="preserve"> </w:t>
      </w:r>
    </w:p>
    <w:p w14:paraId="0B2ADC27" w14:textId="77777777" w:rsidR="00E71223" w:rsidRPr="00E847AD" w:rsidRDefault="00E71223" w:rsidP="00E71223">
      <w:pPr>
        <w:spacing w:after="0" w:line="259" w:lineRule="auto"/>
        <w:ind w:left="0" w:firstLine="0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 xml:space="preserve"> </w:t>
      </w:r>
    </w:p>
    <w:p w14:paraId="064C898E" w14:textId="77777777" w:rsidR="00E71223" w:rsidRPr="00E847AD" w:rsidRDefault="00E71223" w:rsidP="00E71223">
      <w:pPr>
        <w:spacing w:after="0" w:line="228" w:lineRule="auto"/>
        <w:ind w:left="0" w:right="8712" w:firstLine="0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 xml:space="preserve">  </w:t>
      </w:r>
    </w:p>
    <w:p w14:paraId="4145C7B4" w14:textId="77777777" w:rsidR="00E71223" w:rsidRPr="00E847AD" w:rsidRDefault="00E71223" w:rsidP="00E71223">
      <w:pPr>
        <w:spacing w:after="0" w:line="259" w:lineRule="auto"/>
        <w:ind w:left="0" w:firstLine="0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 xml:space="preserve"> </w:t>
      </w:r>
    </w:p>
    <w:p w14:paraId="2D0B2A4B" w14:textId="77777777" w:rsidR="00E71223" w:rsidRPr="00E847AD" w:rsidRDefault="00E71223" w:rsidP="00E71223">
      <w:pPr>
        <w:spacing w:after="0" w:line="259" w:lineRule="auto"/>
        <w:ind w:left="0" w:firstLine="0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 xml:space="preserve"> </w:t>
      </w:r>
    </w:p>
    <w:p w14:paraId="20625A49" w14:textId="77777777" w:rsidR="00E71223" w:rsidRPr="00E847AD" w:rsidRDefault="00E71223" w:rsidP="00E71223">
      <w:pPr>
        <w:spacing w:after="31" w:line="259" w:lineRule="auto"/>
        <w:ind w:left="0" w:firstLine="0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 xml:space="preserve"> </w:t>
      </w:r>
    </w:p>
    <w:p w14:paraId="782E7097" w14:textId="77777777" w:rsidR="00E71223" w:rsidRPr="00E847AD" w:rsidRDefault="00E71223" w:rsidP="00E71223">
      <w:pPr>
        <w:spacing w:after="0" w:line="259" w:lineRule="auto"/>
        <w:ind w:left="0" w:firstLine="0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 xml:space="preserve"> </w:t>
      </w:r>
    </w:p>
    <w:p w14:paraId="28A25B66" w14:textId="77777777" w:rsidR="00E71223" w:rsidRPr="00E847AD" w:rsidRDefault="00E71223" w:rsidP="00E71223">
      <w:pPr>
        <w:spacing w:after="0" w:line="259" w:lineRule="auto"/>
        <w:ind w:left="13" w:firstLine="0"/>
        <w:rPr>
          <w:rFonts w:ascii="Verdana" w:hAnsi="Verdana"/>
          <w:sz w:val="20"/>
          <w:szCs w:val="20"/>
          <w:lang w:val="fr-CH"/>
        </w:rPr>
      </w:pPr>
      <w:r w:rsidRPr="00E847AD">
        <w:rPr>
          <w:rFonts w:ascii="Verdana" w:hAnsi="Verdana"/>
          <w:sz w:val="20"/>
          <w:szCs w:val="20"/>
          <w:lang w:val="fr-CH"/>
        </w:rPr>
        <w:t xml:space="preserve"> </w:t>
      </w:r>
    </w:p>
    <w:p w14:paraId="7CB92D69" w14:textId="77777777" w:rsidR="00436935" w:rsidRPr="00E847AD" w:rsidRDefault="00436935">
      <w:pPr>
        <w:rPr>
          <w:rFonts w:ascii="Verdana" w:hAnsi="Verdana"/>
          <w:sz w:val="20"/>
          <w:szCs w:val="20"/>
          <w:lang w:val="fr-CH"/>
        </w:rPr>
      </w:pPr>
    </w:p>
    <w:sectPr w:rsidR="00436935" w:rsidRPr="00E847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feiffer Céline" w:date="2024-03-21T14:11:00Z" w:initials="PC">
    <w:p w14:paraId="50861184" w14:textId="77777777" w:rsidR="00D51C8F" w:rsidRDefault="00D51C8F" w:rsidP="00D51C8F">
      <w:pPr>
        <w:pStyle w:val="Kommentartext"/>
        <w:ind w:left="0" w:firstLine="0"/>
      </w:pPr>
      <w:r>
        <w:rPr>
          <w:rStyle w:val="Kommentarzeichen"/>
        </w:rPr>
        <w:annotationRef/>
      </w:r>
      <w:r>
        <w:t>Des frais supplémentaires de 150 CHF sont facturés à Swiss Athletics -&gt; à prendre en compte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086118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CE334CE" w16cex:dateUtc="2024-03-21T13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861184" w16cid:durableId="2CE334C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683A"/>
    <w:multiLevelType w:val="hybridMultilevel"/>
    <w:tmpl w:val="8AE049BA"/>
    <w:lvl w:ilvl="0" w:tplc="DE502BEE">
      <w:start w:val="1"/>
      <w:numFmt w:val="bullet"/>
      <w:lvlText w:val="-"/>
      <w:lvlJc w:val="left"/>
      <w:pPr>
        <w:ind w:left="1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160E7A">
      <w:start w:val="1"/>
      <w:numFmt w:val="bullet"/>
      <w:lvlText w:val="o"/>
      <w:lvlJc w:val="left"/>
      <w:pPr>
        <w:ind w:left="2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103B5A">
      <w:start w:val="1"/>
      <w:numFmt w:val="bullet"/>
      <w:lvlText w:val="▪"/>
      <w:lvlJc w:val="left"/>
      <w:pPr>
        <w:ind w:left="2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FC5900">
      <w:start w:val="1"/>
      <w:numFmt w:val="bullet"/>
      <w:lvlText w:val="•"/>
      <w:lvlJc w:val="left"/>
      <w:pPr>
        <w:ind w:left="3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BC04C4">
      <w:start w:val="1"/>
      <w:numFmt w:val="bullet"/>
      <w:lvlText w:val="o"/>
      <w:lvlJc w:val="left"/>
      <w:pPr>
        <w:ind w:left="4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94921C">
      <w:start w:val="1"/>
      <w:numFmt w:val="bullet"/>
      <w:lvlText w:val="▪"/>
      <w:lvlJc w:val="left"/>
      <w:pPr>
        <w:ind w:left="4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86EA88">
      <w:start w:val="1"/>
      <w:numFmt w:val="bullet"/>
      <w:lvlText w:val="•"/>
      <w:lvlJc w:val="left"/>
      <w:pPr>
        <w:ind w:left="5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3C56CE">
      <w:start w:val="1"/>
      <w:numFmt w:val="bullet"/>
      <w:lvlText w:val="o"/>
      <w:lvlJc w:val="left"/>
      <w:pPr>
        <w:ind w:left="6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C21430">
      <w:start w:val="1"/>
      <w:numFmt w:val="bullet"/>
      <w:lvlText w:val="▪"/>
      <w:lvlJc w:val="left"/>
      <w:pPr>
        <w:ind w:left="7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F22A28"/>
    <w:multiLevelType w:val="hybridMultilevel"/>
    <w:tmpl w:val="E9D2CEEA"/>
    <w:lvl w:ilvl="0" w:tplc="08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7090F09"/>
    <w:multiLevelType w:val="hybridMultilevel"/>
    <w:tmpl w:val="164846EA"/>
    <w:lvl w:ilvl="0" w:tplc="D00E5BDC">
      <w:start w:val="3"/>
      <w:numFmt w:val="decimal"/>
      <w:lvlText w:val="%1."/>
      <w:lvlJc w:val="left"/>
      <w:pPr>
        <w:ind w:left="2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9EC2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0065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3AC1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E822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FAAA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080E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1E76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BA13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255E8D"/>
    <w:multiLevelType w:val="hybridMultilevel"/>
    <w:tmpl w:val="A1A010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30EEB"/>
    <w:multiLevelType w:val="hybridMultilevel"/>
    <w:tmpl w:val="118ECC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127774">
    <w:abstractNumId w:val="2"/>
  </w:num>
  <w:num w:numId="2" w16cid:durableId="33896063">
    <w:abstractNumId w:val="0"/>
  </w:num>
  <w:num w:numId="3" w16cid:durableId="609431552">
    <w:abstractNumId w:val="3"/>
  </w:num>
  <w:num w:numId="4" w16cid:durableId="2032562119">
    <w:abstractNumId w:val="1"/>
  </w:num>
  <w:num w:numId="5" w16cid:durableId="145248192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feiffer Céline">
    <w15:presenceInfo w15:providerId="AD" w15:userId="S::celinepfeiffer@swiss-athletics.ch::2db1d277-1cfc-4940-b3e9-fb7f20f61f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23"/>
    <w:rsid w:val="000033ED"/>
    <w:rsid w:val="00005DDE"/>
    <w:rsid w:val="000360F1"/>
    <w:rsid w:val="00052231"/>
    <w:rsid w:val="0009565A"/>
    <w:rsid w:val="000B4CC7"/>
    <w:rsid w:val="000D4578"/>
    <w:rsid w:val="000D77F7"/>
    <w:rsid w:val="000F06EE"/>
    <w:rsid w:val="001240C6"/>
    <w:rsid w:val="00147C71"/>
    <w:rsid w:val="00152C9F"/>
    <w:rsid w:val="00230C4C"/>
    <w:rsid w:val="002559D5"/>
    <w:rsid w:val="0026194E"/>
    <w:rsid w:val="002949D4"/>
    <w:rsid w:val="00295825"/>
    <w:rsid w:val="002C65FD"/>
    <w:rsid w:val="002D4006"/>
    <w:rsid w:val="003234E5"/>
    <w:rsid w:val="0033010D"/>
    <w:rsid w:val="00341901"/>
    <w:rsid w:val="003A201F"/>
    <w:rsid w:val="003B040E"/>
    <w:rsid w:val="003B0650"/>
    <w:rsid w:val="003C6A7B"/>
    <w:rsid w:val="003E3D84"/>
    <w:rsid w:val="003F5DA8"/>
    <w:rsid w:val="00420F73"/>
    <w:rsid w:val="00421DAD"/>
    <w:rsid w:val="0043374B"/>
    <w:rsid w:val="00436935"/>
    <w:rsid w:val="0044061D"/>
    <w:rsid w:val="004D4638"/>
    <w:rsid w:val="004E1E5B"/>
    <w:rsid w:val="004F6204"/>
    <w:rsid w:val="00526D0C"/>
    <w:rsid w:val="005632CC"/>
    <w:rsid w:val="005B4AEF"/>
    <w:rsid w:val="005E55D4"/>
    <w:rsid w:val="005F5AA8"/>
    <w:rsid w:val="00604082"/>
    <w:rsid w:val="00604DE3"/>
    <w:rsid w:val="0062358F"/>
    <w:rsid w:val="006251BC"/>
    <w:rsid w:val="00643485"/>
    <w:rsid w:val="006737AD"/>
    <w:rsid w:val="006849BF"/>
    <w:rsid w:val="00695EBF"/>
    <w:rsid w:val="00697DDC"/>
    <w:rsid w:val="006D308A"/>
    <w:rsid w:val="006D620A"/>
    <w:rsid w:val="006F63BD"/>
    <w:rsid w:val="00700E55"/>
    <w:rsid w:val="00707F14"/>
    <w:rsid w:val="00713DEF"/>
    <w:rsid w:val="00740626"/>
    <w:rsid w:val="00750CE4"/>
    <w:rsid w:val="007A20D6"/>
    <w:rsid w:val="007B6934"/>
    <w:rsid w:val="007B727E"/>
    <w:rsid w:val="007B751A"/>
    <w:rsid w:val="007C7EFC"/>
    <w:rsid w:val="007D32E0"/>
    <w:rsid w:val="007E7CF1"/>
    <w:rsid w:val="007F0C27"/>
    <w:rsid w:val="00866581"/>
    <w:rsid w:val="00866612"/>
    <w:rsid w:val="008A18DA"/>
    <w:rsid w:val="008A630A"/>
    <w:rsid w:val="008A7F00"/>
    <w:rsid w:val="00915683"/>
    <w:rsid w:val="00931B93"/>
    <w:rsid w:val="00971F3B"/>
    <w:rsid w:val="0098705C"/>
    <w:rsid w:val="009A0352"/>
    <w:rsid w:val="009B1236"/>
    <w:rsid w:val="009B4445"/>
    <w:rsid w:val="009B75E9"/>
    <w:rsid w:val="009E2CCA"/>
    <w:rsid w:val="009E2E4A"/>
    <w:rsid w:val="00A63709"/>
    <w:rsid w:val="00AA38E7"/>
    <w:rsid w:val="00AA4261"/>
    <w:rsid w:val="00AE7FF2"/>
    <w:rsid w:val="00AF7B2D"/>
    <w:rsid w:val="00B2259B"/>
    <w:rsid w:val="00B31F1C"/>
    <w:rsid w:val="00B43D6E"/>
    <w:rsid w:val="00B65E27"/>
    <w:rsid w:val="00B87EDC"/>
    <w:rsid w:val="00BA27C4"/>
    <w:rsid w:val="00BA3341"/>
    <w:rsid w:val="00BC6B1D"/>
    <w:rsid w:val="00BC7F88"/>
    <w:rsid w:val="00C42912"/>
    <w:rsid w:val="00C54122"/>
    <w:rsid w:val="00C7160C"/>
    <w:rsid w:val="00C8228F"/>
    <w:rsid w:val="00C84205"/>
    <w:rsid w:val="00C925DE"/>
    <w:rsid w:val="00CE44C0"/>
    <w:rsid w:val="00CE73D0"/>
    <w:rsid w:val="00D10EF0"/>
    <w:rsid w:val="00D2181F"/>
    <w:rsid w:val="00D46576"/>
    <w:rsid w:val="00D51C8F"/>
    <w:rsid w:val="00DB147E"/>
    <w:rsid w:val="00DC5624"/>
    <w:rsid w:val="00E24079"/>
    <w:rsid w:val="00E64195"/>
    <w:rsid w:val="00E71223"/>
    <w:rsid w:val="00E74A57"/>
    <w:rsid w:val="00E75466"/>
    <w:rsid w:val="00E847AD"/>
    <w:rsid w:val="00EB6386"/>
    <w:rsid w:val="00EF02AB"/>
    <w:rsid w:val="00F0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136DF7"/>
  <w15:chartTrackingRefBased/>
  <w15:docId w15:val="{D58A4DCD-D422-4737-A9CF-4426C9CE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1223"/>
    <w:pPr>
      <w:spacing w:after="5" w:line="249" w:lineRule="auto"/>
      <w:ind w:left="28" w:hanging="10"/>
    </w:pPr>
    <w:rPr>
      <w:rFonts w:ascii="Arial" w:eastAsia="Arial" w:hAnsi="Arial" w:cs="Arial"/>
      <w:color w:val="000000"/>
      <w:kern w:val="2"/>
      <w:sz w:val="22"/>
      <w:lang w:val="de-CH" w:eastAsia="de-CH"/>
      <w14:ligatures w14:val="standardContextual"/>
    </w:rPr>
  </w:style>
  <w:style w:type="paragraph" w:styleId="berschrift1">
    <w:name w:val="heading 1"/>
    <w:next w:val="Standard"/>
    <w:link w:val="berschrift1Zchn"/>
    <w:uiPriority w:val="9"/>
    <w:qFormat/>
    <w:rsid w:val="00E71223"/>
    <w:pPr>
      <w:keepNext/>
      <w:keepLines/>
      <w:spacing w:after="0"/>
      <w:ind w:left="30" w:hanging="10"/>
      <w:outlineLvl w:val="0"/>
    </w:pPr>
    <w:rPr>
      <w:rFonts w:ascii="Arial" w:eastAsia="Arial" w:hAnsi="Arial" w:cs="Arial"/>
      <w:b/>
      <w:color w:val="000000"/>
      <w:kern w:val="2"/>
      <w:sz w:val="22"/>
      <w:lang w:val="de-CH" w:eastAsia="de-CH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71223"/>
    <w:rPr>
      <w:rFonts w:ascii="Arial" w:eastAsia="Arial" w:hAnsi="Arial" w:cs="Arial"/>
      <w:b/>
      <w:color w:val="000000"/>
      <w:kern w:val="2"/>
      <w:sz w:val="22"/>
      <w:lang w:val="de-CH" w:eastAsia="de-CH"/>
      <w14:ligatures w14:val="standardContextual"/>
    </w:rPr>
  </w:style>
  <w:style w:type="paragraph" w:styleId="Listenabsatz">
    <w:name w:val="List Paragraph"/>
    <w:basedOn w:val="Standard"/>
    <w:uiPriority w:val="34"/>
    <w:qFormat/>
    <w:rsid w:val="00700E5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E2C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E2CC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E2CCA"/>
    <w:rPr>
      <w:rFonts w:ascii="Arial" w:eastAsia="Arial" w:hAnsi="Arial" w:cs="Arial"/>
      <w:color w:val="000000"/>
      <w:kern w:val="2"/>
      <w:szCs w:val="20"/>
      <w:lang w:val="de-CH" w:eastAsia="de-CH"/>
      <w14:ligatures w14:val="standardContextu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2C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2CCA"/>
    <w:rPr>
      <w:rFonts w:ascii="Arial" w:eastAsia="Arial" w:hAnsi="Arial" w:cs="Arial"/>
      <w:b/>
      <w:bCs/>
      <w:color w:val="000000"/>
      <w:kern w:val="2"/>
      <w:szCs w:val="20"/>
      <w:lang w:val="de-CH" w:eastAsia="de-CH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241fbc-0b1e-4940-bfd4-6965998fa80d" xsi:nil="true"/>
    <lcf76f155ced4ddcb4097134ff3c332f xmlns="7c6f54d0-92ad-4637-8ea7-cdecf6900511">
      <Terms xmlns="http://schemas.microsoft.com/office/infopath/2007/PartnerControls"/>
    </lcf76f155ced4ddcb4097134ff3c332f>
    <SharedWithUsers xmlns="9a241fbc-0b1e-4940-bfd4-6965998fa80d">
      <UserInfo>
        <DisplayName>Pfeiffer Céline</DisplayName>
        <AccountId>400</AccountId>
        <AccountType/>
      </UserInfo>
      <UserInfo>
        <DisplayName>Hirsbrunner Roland</DisplayName>
        <AccountId>462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787FB8381D041939E8B59D9FF39F2" ma:contentTypeVersion="16" ma:contentTypeDescription="Create a new document." ma:contentTypeScope="" ma:versionID="192377789542f61d517a1125e83f6d7a">
  <xsd:schema xmlns:xsd="http://www.w3.org/2001/XMLSchema" xmlns:xs="http://www.w3.org/2001/XMLSchema" xmlns:p="http://schemas.microsoft.com/office/2006/metadata/properties" xmlns:ns2="7c6f54d0-92ad-4637-8ea7-cdecf6900511" xmlns:ns3="9a241fbc-0b1e-4940-bfd4-6965998fa80d" targetNamespace="http://schemas.microsoft.com/office/2006/metadata/properties" ma:root="true" ma:fieldsID="896b98f4fb284f6d6f5d8a778fab9703" ns2:_="" ns3:_="">
    <xsd:import namespace="7c6f54d0-92ad-4637-8ea7-cdecf6900511"/>
    <xsd:import namespace="9a241fbc-0b1e-4940-bfd4-6965998fa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54d0-92ad-4637-8ea7-cdecf6900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6dc9c1d-5efa-4502-a892-6373afa711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41fbc-0b1e-4940-bfd4-6965998fa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f9008d3-5403-4f74-b68c-c33991ea5b5d}" ma:internalName="TaxCatchAll" ma:showField="CatchAllData" ma:web="9a241fbc-0b1e-4940-bfd4-6965998fa8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981F3F-7789-4BFF-83E1-55B2E1C52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AE6EB8-27AA-4AEC-9F2F-09AC8CEF8BFE}">
  <ds:schemaRefs>
    <ds:schemaRef ds:uri="9a241fbc-0b1e-4940-bfd4-6965998fa80d"/>
    <ds:schemaRef ds:uri="http://schemas.microsoft.com/office/2006/metadata/properties"/>
    <ds:schemaRef ds:uri="http://purl.org/dc/dcmitype/"/>
    <ds:schemaRef ds:uri="http://purl.org/dc/elements/1.1/"/>
    <ds:schemaRef ds:uri="7c6f54d0-92ad-4637-8ea7-cdecf6900511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4D341F1-CDAF-4384-90F1-3BEAF9127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f54d0-92ad-4637-8ea7-cdecf6900511"/>
    <ds:schemaRef ds:uri="9a241fbc-0b1e-4940-bfd4-6965998fa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2968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Pfeiffer Céline</dc:creator>
  <cp:keywords/>
  <dc:description/>
  <cp:lastModifiedBy>Pfeiffer Céline</cp:lastModifiedBy>
  <cp:revision>2</cp:revision>
  <cp:lastPrinted>2024-03-21T13:12:00Z</cp:lastPrinted>
  <dcterms:created xsi:type="dcterms:W3CDTF">2024-03-21T13:12:00Z</dcterms:created>
  <dcterms:modified xsi:type="dcterms:W3CDTF">2024-03-21T13:12:00Z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0x010100B8A787FB8381D041939E8B59D9FF39F2</vt:lpwstr>
  </property>
  <property fmtid="{D5CDD505-2E9C-101B-9397-08002B2CF9AE}" pid="3" name="MediaServiceImageTags">
    <vt:lpwstr/>
  </property>
</Properties>
</file>