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8B1F4" w14:textId="77777777" w:rsidR="004675EB" w:rsidRDefault="004675EB">
      <w:pPr>
        <w:spacing w:after="0"/>
        <w:rPr>
          <w:rFonts w:ascii="Verdana" w:hAnsi="Verdana"/>
          <w:sz w:val="20"/>
          <w:szCs w:val="20"/>
          <w:lang w:val="fr-CH"/>
        </w:rPr>
      </w:pPr>
    </w:p>
    <w:p w14:paraId="2B08B1F5" w14:textId="433AEFC2" w:rsidR="004675EB" w:rsidRPr="006C25BB" w:rsidRDefault="008004E9">
      <w:pPr>
        <w:spacing w:after="0"/>
        <w:rPr>
          <w:lang w:val="fr-CH"/>
        </w:rPr>
      </w:pPr>
      <w:r>
        <w:rPr>
          <w:rFonts w:ascii="Verdana" w:hAnsi="Verdana"/>
          <w:b/>
          <w:sz w:val="24"/>
          <w:szCs w:val="24"/>
          <w:lang w:val="fr-CH"/>
        </w:rPr>
        <w:t xml:space="preserve">Inscription d’équipe Championnats suisses </w:t>
      </w:r>
      <w:r w:rsidR="003C5427">
        <w:rPr>
          <w:rFonts w:ascii="Verdana" w:hAnsi="Verdana"/>
          <w:b/>
          <w:sz w:val="24"/>
          <w:szCs w:val="24"/>
          <w:lang w:val="fr-CH"/>
        </w:rPr>
        <w:t>10km sur route 202</w:t>
      </w:r>
      <w:r w:rsidR="00AC5311">
        <w:rPr>
          <w:rFonts w:ascii="Verdana" w:hAnsi="Verdana"/>
          <w:b/>
          <w:sz w:val="24"/>
          <w:szCs w:val="24"/>
          <w:lang w:val="fr-CH"/>
        </w:rPr>
        <w:t>5</w:t>
      </w:r>
    </w:p>
    <w:p w14:paraId="2B08B1F6" w14:textId="77777777" w:rsidR="004675EB" w:rsidRDefault="008004E9">
      <w:pPr>
        <w:spacing w:after="0"/>
        <w:rPr>
          <w:rFonts w:ascii="Verdana" w:hAnsi="Verdana"/>
          <w:sz w:val="16"/>
          <w:szCs w:val="16"/>
          <w:lang w:val="fr-CH"/>
        </w:rPr>
      </w:pPr>
      <w:r>
        <w:rPr>
          <w:rFonts w:ascii="Verdana" w:hAnsi="Verdana"/>
          <w:sz w:val="16"/>
          <w:szCs w:val="16"/>
          <w:lang w:val="fr-CH"/>
        </w:rPr>
        <w:t>(</w:t>
      </w:r>
      <w:proofErr w:type="gramStart"/>
      <w:r>
        <w:rPr>
          <w:rFonts w:ascii="Verdana" w:hAnsi="Verdana"/>
          <w:sz w:val="16"/>
          <w:szCs w:val="16"/>
          <w:lang w:val="fr-CH"/>
        </w:rPr>
        <w:t>sans</w:t>
      </w:r>
      <w:proofErr w:type="gramEnd"/>
      <w:r>
        <w:rPr>
          <w:rFonts w:ascii="Verdana" w:hAnsi="Verdana"/>
          <w:sz w:val="16"/>
          <w:szCs w:val="16"/>
          <w:lang w:val="fr-CH"/>
        </w:rPr>
        <w:t xml:space="preserve"> licence)</w:t>
      </w:r>
    </w:p>
    <w:p w14:paraId="2B08B1F7" w14:textId="77777777" w:rsidR="004675EB" w:rsidRDefault="004675EB">
      <w:pPr>
        <w:spacing w:after="0"/>
        <w:rPr>
          <w:rFonts w:ascii="Verdana" w:hAnsi="Verdana"/>
          <w:sz w:val="20"/>
          <w:szCs w:val="20"/>
          <w:lang w:val="fr-CH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5948"/>
      </w:tblGrid>
      <w:tr w:rsidR="004675EB" w14:paraId="2B08B203" w14:textId="77777777">
        <w:tc>
          <w:tcPr>
            <w:tcW w:w="3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1FE" w14:textId="77777777" w:rsidR="004675EB" w:rsidRDefault="008004E9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  <w:r>
              <w:rPr>
                <w:rFonts w:ascii="Verdana" w:hAnsi="Verdana"/>
                <w:sz w:val="20"/>
                <w:szCs w:val="20"/>
                <w:lang w:val="fr-CH"/>
              </w:rPr>
              <w:t>Société/</w:t>
            </w:r>
            <w:proofErr w:type="gramStart"/>
            <w:r>
              <w:rPr>
                <w:rFonts w:ascii="Verdana" w:hAnsi="Verdana"/>
                <w:sz w:val="20"/>
                <w:szCs w:val="20"/>
                <w:lang w:val="fr-CH"/>
              </w:rPr>
              <w:t>CoA:</w:t>
            </w:r>
            <w:proofErr w:type="gramEnd"/>
          </w:p>
          <w:p w14:paraId="2B08B200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  <w:tc>
          <w:tcPr>
            <w:tcW w:w="59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01" w14:textId="77777777" w:rsidR="004675EB" w:rsidRDefault="004675EB">
            <w:pPr>
              <w:pBdr>
                <w:bottom w:val="single" w:sz="4" w:space="1" w:color="000000"/>
              </w:pBd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  <w:p w14:paraId="57F09BF0" w14:textId="77777777" w:rsidR="001E5676" w:rsidRDefault="001E5676">
            <w:pPr>
              <w:pBdr>
                <w:bottom w:val="single" w:sz="4" w:space="1" w:color="000000"/>
              </w:pBd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  <w:p w14:paraId="2B08B202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</w:tr>
      <w:tr w:rsidR="004675EB" w14:paraId="2B08B209" w14:textId="77777777">
        <w:tc>
          <w:tcPr>
            <w:tcW w:w="3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04" w14:textId="77777777" w:rsidR="004675EB" w:rsidRDefault="008004E9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  <w:lang w:val="fr-CH"/>
              </w:rPr>
              <w:t>Équipe:</w:t>
            </w:r>
            <w:proofErr w:type="gramEnd"/>
          </w:p>
          <w:p w14:paraId="2B08B206" w14:textId="49BD164E" w:rsidR="004675EB" w:rsidRPr="001E5676" w:rsidRDefault="008004E9">
            <w:pPr>
              <w:spacing w:after="0"/>
              <w:rPr>
                <w:rFonts w:ascii="Verdana" w:hAnsi="Verdana"/>
                <w:sz w:val="16"/>
                <w:szCs w:val="16"/>
                <w:lang w:val="fr-CH"/>
              </w:rPr>
            </w:pPr>
            <w:r>
              <w:rPr>
                <w:rFonts w:ascii="Verdana" w:hAnsi="Verdana"/>
                <w:sz w:val="16"/>
                <w:szCs w:val="16"/>
                <w:lang w:val="fr-CH"/>
              </w:rPr>
              <w:t>(H/F)</w:t>
            </w:r>
          </w:p>
        </w:tc>
        <w:tc>
          <w:tcPr>
            <w:tcW w:w="59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07" w14:textId="77777777" w:rsidR="004675EB" w:rsidRDefault="004675EB">
            <w:pPr>
              <w:pBdr>
                <w:bottom w:val="single" w:sz="4" w:space="1" w:color="000000"/>
              </w:pBd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  <w:p w14:paraId="00397782" w14:textId="77777777" w:rsidR="001E5676" w:rsidRDefault="001E5676">
            <w:pPr>
              <w:pBdr>
                <w:bottom w:val="single" w:sz="4" w:space="1" w:color="000000"/>
              </w:pBd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  <w:p w14:paraId="2B08B208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</w:tr>
      <w:tr w:rsidR="004675EB" w14:paraId="2B08B20E" w14:textId="77777777">
        <w:tc>
          <w:tcPr>
            <w:tcW w:w="3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0B" w14:textId="3E5AD614" w:rsidR="004675EB" w:rsidRDefault="008004E9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  <w:r>
              <w:rPr>
                <w:rFonts w:ascii="Verdana" w:hAnsi="Verdana"/>
                <w:sz w:val="20"/>
                <w:szCs w:val="20"/>
                <w:lang w:val="fr-CH"/>
              </w:rPr>
              <w:t xml:space="preserve">Responsable de </w:t>
            </w:r>
            <w:proofErr w:type="gramStart"/>
            <w:r>
              <w:rPr>
                <w:rFonts w:ascii="Verdana" w:hAnsi="Verdana"/>
                <w:sz w:val="20"/>
                <w:szCs w:val="20"/>
                <w:lang w:val="fr-CH"/>
              </w:rPr>
              <w:t>l’équipe:</w:t>
            </w:r>
            <w:proofErr w:type="gramEnd"/>
          </w:p>
        </w:tc>
        <w:tc>
          <w:tcPr>
            <w:tcW w:w="59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0C" w14:textId="77777777" w:rsidR="004675EB" w:rsidRDefault="004675EB">
            <w:pPr>
              <w:pBdr>
                <w:bottom w:val="single" w:sz="4" w:space="1" w:color="000000"/>
              </w:pBd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  <w:p w14:paraId="7B8EFF00" w14:textId="77777777" w:rsidR="001E5676" w:rsidRDefault="001E5676">
            <w:pPr>
              <w:pBdr>
                <w:bottom w:val="single" w:sz="4" w:space="1" w:color="000000"/>
              </w:pBd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  <w:p w14:paraId="2B08B20D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</w:tr>
    </w:tbl>
    <w:p w14:paraId="2B08B20F" w14:textId="77777777" w:rsidR="004675EB" w:rsidRDefault="004675EB">
      <w:pPr>
        <w:spacing w:after="0"/>
        <w:rPr>
          <w:rFonts w:ascii="Verdana" w:hAnsi="Verdana"/>
          <w:sz w:val="16"/>
          <w:szCs w:val="16"/>
          <w:lang w:val="fr-CH"/>
        </w:rPr>
      </w:pPr>
    </w:p>
    <w:tbl>
      <w:tblPr>
        <w:tblW w:w="1431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4257"/>
        <w:gridCol w:w="6946"/>
      </w:tblGrid>
      <w:tr w:rsidR="004675EB" w14:paraId="2B08B213" w14:textId="77777777">
        <w:tc>
          <w:tcPr>
            <w:tcW w:w="3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10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  <w:tc>
          <w:tcPr>
            <w:tcW w:w="425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11" w14:textId="77777777" w:rsidR="004675EB" w:rsidRDefault="008004E9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  <w:lang w:val="fr-CH"/>
              </w:rPr>
              <w:t>Tél:</w:t>
            </w:r>
            <w:proofErr w:type="gramEnd"/>
          </w:p>
        </w:tc>
        <w:tc>
          <w:tcPr>
            <w:tcW w:w="694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12" w14:textId="77777777" w:rsidR="004675EB" w:rsidRDefault="008004E9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  <w:lang w:val="fr-CH"/>
              </w:rPr>
              <w:t>Mail:</w:t>
            </w:r>
            <w:proofErr w:type="gramEnd"/>
          </w:p>
        </w:tc>
      </w:tr>
    </w:tbl>
    <w:p w14:paraId="2B08B214" w14:textId="77777777" w:rsidR="004675EB" w:rsidRDefault="004675EB">
      <w:pPr>
        <w:spacing w:after="0"/>
        <w:rPr>
          <w:rFonts w:ascii="Verdana" w:hAnsi="Verdana"/>
          <w:sz w:val="20"/>
          <w:szCs w:val="20"/>
          <w:lang w:val="fr-CH"/>
        </w:rPr>
      </w:pPr>
    </w:p>
    <w:p w14:paraId="44663314" w14:textId="77777777" w:rsidR="00D07EAC" w:rsidRDefault="00D07EAC">
      <w:pPr>
        <w:spacing w:after="0"/>
        <w:rPr>
          <w:rFonts w:ascii="Verdana" w:hAnsi="Verdana"/>
          <w:sz w:val="20"/>
          <w:szCs w:val="20"/>
          <w:lang w:val="fr-CH"/>
        </w:rPr>
      </w:pPr>
    </w:p>
    <w:tbl>
      <w:tblPr>
        <w:tblW w:w="1427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4"/>
        <w:gridCol w:w="2702"/>
        <w:gridCol w:w="2832"/>
        <w:gridCol w:w="1278"/>
        <w:gridCol w:w="2979"/>
        <w:gridCol w:w="1897"/>
        <w:gridCol w:w="2035"/>
      </w:tblGrid>
      <w:tr w:rsidR="004675EB" w14:paraId="2B08B21D" w14:textId="7777777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15" w14:textId="77777777" w:rsidR="004675EB" w:rsidRDefault="008004E9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  <w:r>
              <w:rPr>
                <w:rFonts w:ascii="Verdana" w:hAnsi="Verdana"/>
                <w:sz w:val="20"/>
                <w:szCs w:val="20"/>
                <w:lang w:val="fr-CH"/>
              </w:rPr>
              <w:t>No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16" w14:textId="77777777" w:rsidR="004675EB" w:rsidRDefault="008004E9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  <w:r>
              <w:rPr>
                <w:rFonts w:ascii="Verdana" w:hAnsi="Verdana"/>
                <w:sz w:val="20"/>
                <w:szCs w:val="20"/>
                <w:lang w:val="fr-CH"/>
              </w:rPr>
              <w:t>Nom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17" w14:textId="77777777" w:rsidR="004675EB" w:rsidRDefault="008004E9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  <w:r>
              <w:rPr>
                <w:rFonts w:ascii="Verdana" w:hAnsi="Verdana"/>
                <w:sz w:val="20"/>
                <w:szCs w:val="20"/>
                <w:lang w:val="fr-CH"/>
              </w:rPr>
              <w:t>Prénom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18" w14:textId="77777777" w:rsidR="004675EB" w:rsidRDefault="008004E9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  <w:r>
              <w:rPr>
                <w:rFonts w:ascii="Verdana" w:hAnsi="Verdana"/>
                <w:sz w:val="20"/>
                <w:szCs w:val="20"/>
                <w:lang w:val="fr-CH"/>
              </w:rPr>
              <w:t>An.de naissance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19" w14:textId="77777777" w:rsidR="004675EB" w:rsidRDefault="008004E9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  <w:r>
              <w:rPr>
                <w:rFonts w:ascii="Verdana" w:hAnsi="Verdana"/>
                <w:sz w:val="20"/>
                <w:szCs w:val="20"/>
                <w:lang w:val="fr-CH"/>
              </w:rPr>
              <w:t>Nationalité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1A" w14:textId="77777777" w:rsidR="004675EB" w:rsidRDefault="008004E9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  <w:r>
              <w:rPr>
                <w:rFonts w:ascii="Verdana" w:hAnsi="Verdana"/>
                <w:sz w:val="20"/>
                <w:szCs w:val="20"/>
                <w:lang w:val="fr-CH"/>
              </w:rPr>
              <w:t>Licence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1B" w14:textId="77777777" w:rsidR="004675EB" w:rsidRDefault="008004E9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  <w:r>
              <w:rPr>
                <w:rFonts w:ascii="Verdana" w:hAnsi="Verdana"/>
                <w:sz w:val="20"/>
                <w:szCs w:val="20"/>
                <w:lang w:val="fr-CH"/>
              </w:rPr>
              <w:t>Dossard</w:t>
            </w:r>
          </w:p>
          <w:p w14:paraId="2B08B21C" w14:textId="77777777" w:rsidR="004675EB" w:rsidRDefault="008004E9">
            <w:pPr>
              <w:spacing w:after="0"/>
              <w:rPr>
                <w:rFonts w:ascii="Verdana" w:hAnsi="Verdana"/>
                <w:sz w:val="16"/>
                <w:szCs w:val="16"/>
                <w:lang w:val="fr-CH"/>
              </w:rPr>
            </w:pPr>
            <w:r>
              <w:rPr>
                <w:rFonts w:ascii="Verdana" w:hAnsi="Verdana"/>
                <w:sz w:val="16"/>
                <w:szCs w:val="16"/>
                <w:lang w:val="fr-CH"/>
              </w:rPr>
              <w:t>(</w:t>
            </w:r>
            <w:proofErr w:type="gramStart"/>
            <w:r>
              <w:rPr>
                <w:rFonts w:ascii="Verdana" w:hAnsi="Verdana"/>
                <w:sz w:val="16"/>
                <w:szCs w:val="16"/>
                <w:lang w:val="fr-CH"/>
              </w:rPr>
              <w:t>si</w:t>
            </w:r>
            <w:proofErr w:type="gramEnd"/>
            <w:r>
              <w:rPr>
                <w:rFonts w:ascii="Verdana" w:hAnsi="Verdana"/>
                <w:sz w:val="16"/>
                <w:szCs w:val="16"/>
                <w:lang w:val="fr-CH"/>
              </w:rPr>
              <w:t xml:space="preserve"> connu)</w:t>
            </w:r>
          </w:p>
        </w:tc>
      </w:tr>
      <w:tr w:rsidR="004675EB" w14:paraId="2B08B22B" w14:textId="7777777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1E" w14:textId="77777777" w:rsidR="004675EB" w:rsidRDefault="008004E9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  <w:r>
              <w:rPr>
                <w:rFonts w:ascii="Verdana" w:hAnsi="Verdana"/>
                <w:sz w:val="20"/>
                <w:szCs w:val="20"/>
                <w:lang w:val="fr-CH"/>
              </w:rPr>
              <w:t>1.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1F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  <w:p w14:paraId="2B08B220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21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  <w:p w14:paraId="2B08B222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23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  <w:p w14:paraId="2B08B224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25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  <w:p w14:paraId="2B08B226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27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  <w:p w14:paraId="2B08B228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29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  <w:p w14:paraId="2B08B22A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</w:tr>
      <w:tr w:rsidR="004675EB" w14:paraId="2B08B234" w14:textId="7777777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2C" w14:textId="77777777" w:rsidR="004675EB" w:rsidRDefault="008004E9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  <w:r>
              <w:rPr>
                <w:rFonts w:ascii="Verdana" w:hAnsi="Verdana"/>
                <w:sz w:val="20"/>
                <w:szCs w:val="20"/>
                <w:lang w:val="fr-CH"/>
              </w:rPr>
              <w:t>2.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2D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  <w:p w14:paraId="2B08B22E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2F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30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31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32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33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</w:tr>
      <w:tr w:rsidR="004675EB" w14:paraId="2B08B23D" w14:textId="7777777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35" w14:textId="77777777" w:rsidR="004675EB" w:rsidRDefault="008004E9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  <w:r>
              <w:rPr>
                <w:rFonts w:ascii="Verdana" w:hAnsi="Verdana"/>
                <w:sz w:val="20"/>
                <w:szCs w:val="20"/>
                <w:lang w:val="fr-CH"/>
              </w:rPr>
              <w:t>3.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36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  <w:p w14:paraId="2B08B237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38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39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3A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3B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3C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</w:tr>
      <w:tr w:rsidR="004675EB" w14:paraId="2B08B246" w14:textId="7777777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3E" w14:textId="77777777" w:rsidR="004675EB" w:rsidRDefault="008004E9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  <w:r>
              <w:rPr>
                <w:rFonts w:ascii="Verdana" w:hAnsi="Verdana"/>
                <w:sz w:val="20"/>
                <w:szCs w:val="20"/>
                <w:lang w:val="fr-CH"/>
              </w:rPr>
              <w:t>4.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3F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  <w:p w14:paraId="2B08B240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41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42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43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44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45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</w:tr>
      <w:tr w:rsidR="004675EB" w14:paraId="2B08B24F" w14:textId="7777777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47" w14:textId="77777777" w:rsidR="004675EB" w:rsidRDefault="008004E9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  <w:r>
              <w:rPr>
                <w:rFonts w:ascii="Verdana" w:hAnsi="Verdana"/>
                <w:sz w:val="20"/>
                <w:szCs w:val="20"/>
                <w:lang w:val="fr-CH"/>
              </w:rPr>
              <w:t>5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48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  <w:p w14:paraId="2B08B249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4A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4B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4C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4D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24E" w14:textId="77777777" w:rsidR="004675EB" w:rsidRDefault="004675EB">
            <w:pPr>
              <w:spacing w:after="0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</w:tr>
    </w:tbl>
    <w:p w14:paraId="2B08B250" w14:textId="77777777" w:rsidR="004675EB" w:rsidRDefault="004675EB">
      <w:pPr>
        <w:spacing w:after="0"/>
        <w:rPr>
          <w:rFonts w:ascii="Verdana" w:hAnsi="Verdana"/>
          <w:sz w:val="20"/>
          <w:szCs w:val="20"/>
          <w:lang w:val="fr-CH"/>
        </w:rPr>
      </w:pPr>
    </w:p>
    <w:p w14:paraId="2B08B251" w14:textId="29B929BC" w:rsidR="004675EB" w:rsidRPr="006C25BB" w:rsidRDefault="008004E9">
      <w:pPr>
        <w:spacing w:after="0"/>
        <w:rPr>
          <w:lang w:val="fr-CH"/>
        </w:rPr>
      </w:pPr>
      <w:r>
        <w:rPr>
          <w:rFonts w:ascii="Verdana" w:hAnsi="Verdana"/>
          <w:sz w:val="16"/>
          <w:szCs w:val="16"/>
          <w:lang w:val="fr-CH"/>
        </w:rPr>
        <w:t xml:space="preserve">Les membres de l’équipe doivent être annoncés par leur nom. </w:t>
      </w:r>
      <w:r>
        <w:rPr>
          <w:rFonts w:ascii="Verdana" w:eastAsia="Times New Roman" w:hAnsi="Verdana"/>
          <w:bCs/>
          <w:sz w:val="16"/>
          <w:szCs w:val="16"/>
          <w:lang w:val="fr-CH"/>
        </w:rPr>
        <w:t>Les coureurs mentionnés sur l’annonce de l’équipe doivent être inscrits au CS au moment de l’annonce de l’équipe.</w:t>
      </w:r>
      <w:r>
        <w:rPr>
          <w:rFonts w:ascii="Verdana" w:hAnsi="Verdana"/>
          <w:sz w:val="16"/>
          <w:szCs w:val="16"/>
          <w:lang w:val="fr-CH"/>
        </w:rPr>
        <w:t xml:space="preserve"> Une équipe est composée d’au maximum 5 coureurs/</w:t>
      </w:r>
      <w:proofErr w:type="spellStart"/>
      <w:r>
        <w:rPr>
          <w:rFonts w:ascii="Verdana" w:hAnsi="Verdana"/>
          <w:sz w:val="16"/>
          <w:szCs w:val="16"/>
          <w:lang w:val="fr-CH"/>
        </w:rPr>
        <w:t>euses</w:t>
      </w:r>
      <w:proofErr w:type="spellEnd"/>
      <w:r>
        <w:rPr>
          <w:rFonts w:ascii="Verdana" w:hAnsi="Verdana"/>
          <w:sz w:val="16"/>
          <w:szCs w:val="16"/>
          <w:lang w:val="fr-CH"/>
        </w:rPr>
        <w:t>. Le classement par équipe se fait en additionnant les temps de la liste des résultats des trois meilleurs/es coureurs/</w:t>
      </w:r>
      <w:proofErr w:type="spellStart"/>
      <w:r>
        <w:rPr>
          <w:rFonts w:ascii="Verdana" w:hAnsi="Verdana"/>
          <w:sz w:val="16"/>
          <w:szCs w:val="16"/>
          <w:lang w:val="fr-CH"/>
        </w:rPr>
        <w:t>euses</w:t>
      </w:r>
      <w:proofErr w:type="spellEnd"/>
      <w:r>
        <w:rPr>
          <w:rFonts w:ascii="Verdana" w:hAnsi="Verdana"/>
          <w:sz w:val="16"/>
          <w:szCs w:val="16"/>
          <w:lang w:val="fr-CH"/>
        </w:rPr>
        <w:t xml:space="preserve"> qui comptent. En cas d’égalité de temps, le meilleur rang du premier/de la première coureur/</w:t>
      </w:r>
      <w:proofErr w:type="spellStart"/>
      <w:r>
        <w:rPr>
          <w:rFonts w:ascii="Verdana" w:hAnsi="Verdana"/>
          <w:sz w:val="16"/>
          <w:szCs w:val="16"/>
          <w:lang w:val="fr-CH"/>
        </w:rPr>
        <w:t>euse</w:t>
      </w:r>
      <w:proofErr w:type="spellEnd"/>
      <w:r>
        <w:rPr>
          <w:rFonts w:ascii="Verdana" w:hAnsi="Verdana"/>
          <w:sz w:val="16"/>
          <w:szCs w:val="16"/>
          <w:lang w:val="fr-CH"/>
        </w:rPr>
        <w:t xml:space="preserve"> classé/e est déterminant. Si une société/CoA inscrit plusieurs équipes, il faut remettre une inscription d’équipe pour chaque équipe. Il faut annoncer les inscriptions d’équipe au moyen de ce formulaire</w:t>
      </w:r>
      <w:r w:rsidRPr="00E32A75">
        <w:rPr>
          <w:rFonts w:ascii="Verdana" w:hAnsi="Verdana"/>
          <w:sz w:val="16"/>
          <w:szCs w:val="16"/>
          <w:lang w:val="fr-CH"/>
        </w:rPr>
        <w:t xml:space="preserve">, </w:t>
      </w:r>
      <w:r w:rsidRPr="00E32A75">
        <w:rPr>
          <w:rFonts w:ascii="Verdana" w:hAnsi="Verdana"/>
          <w:b/>
          <w:sz w:val="16"/>
          <w:szCs w:val="16"/>
          <w:lang w:val="fr-CH"/>
        </w:rPr>
        <w:t xml:space="preserve">jusqu’au </w:t>
      </w:r>
      <w:r w:rsidR="00256C4B">
        <w:rPr>
          <w:rFonts w:ascii="Verdana" w:hAnsi="Verdana"/>
          <w:b/>
          <w:sz w:val="16"/>
          <w:szCs w:val="16"/>
          <w:lang w:val="fr-CH"/>
        </w:rPr>
        <w:t xml:space="preserve">mardi, </w:t>
      </w:r>
      <w:r w:rsidR="00AC5311">
        <w:rPr>
          <w:rFonts w:ascii="Verdana" w:hAnsi="Verdana"/>
          <w:b/>
          <w:sz w:val="16"/>
          <w:szCs w:val="16"/>
          <w:lang w:val="fr-CH"/>
        </w:rPr>
        <w:t>12 mars 2025</w:t>
      </w:r>
      <w:r w:rsidRPr="00E32A75">
        <w:rPr>
          <w:rFonts w:ascii="Verdana" w:hAnsi="Verdana"/>
          <w:b/>
          <w:sz w:val="16"/>
          <w:szCs w:val="16"/>
          <w:lang w:val="fr-CH"/>
        </w:rPr>
        <w:t>,</w:t>
      </w:r>
      <w:r w:rsidR="006C25BB" w:rsidRPr="00E32A75">
        <w:rPr>
          <w:rFonts w:ascii="Verdana" w:hAnsi="Verdana"/>
          <w:sz w:val="16"/>
          <w:szCs w:val="16"/>
          <w:lang w:val="fr-CH"/>
        </w:rPr>
        <w:t xml:space="preserve"> </w:t>
      </w:r>
      <w:r w:rsidRPr="00E32A75">
        <w:rPr>
          <w:rFonts w:ascii="Verdana" w:hAnsi="Verdana"/>
          <w:sz w:val="16"/>
          <w:szCs w:val="16"/>
          <w:lang w:val="fr-CH"/>
        </w:rPr>
        <w:t xml:space="preserve">au secrétariat de Swiss Athletics </w:t>
      </w:r>
      <w:hyperlink r:id="rId9" w:history="1">
        <w:r w:rsidRPr="00E32A75">
          <w:rPr>
            <w:rStyle w:val="Lienhypertexte"/>
            <w:rFonts w:ascii="Verdana" w:hAnsi="Verdana"/>
            <w:color w:val="808080" w:themeColor="background1" w:themeShade="80"/>
            <w:sz w:val="16"/>
            <w:szCs w:val="16"/>
            <w:lang w:val="fr-CH"/>
          </w:rPr>
          <w:t>sportservices@swiss-athletics.ch</w:t>
        </w:r>
      </w:hyperlink>
      <w:r w:rsidRPr="00E32A75">
        <w:rPr>
          <w:rFonts w:ascii="Verdana" w:hAnsi="Verdana"/>
          <w:color w:val="808080" w:themeColor="background1" w:themeShade="80"/>
          <w:sz w:val="16"/>
          <w:szCs w:val="16"/>
          <w:lang w:val="fr-CH"/>
        </w:rPr>
        <w:t xml:space="preserve">. </w:t>
      </w:r>
      <w:r w:rsidRPr="00E32A75">
        <w:rPr>
          <w:rFonts w:ascii="Verdana" w:hAnsi="Verdana"/>
          <w:sz w:val="16"/>
          <w:szCs w:val="16"/>
          <w:lang w:val="fr-CH"/>
        </w:rPr>
        <w:t>Les mutations sont possibles jusqu’à une heure avant le départ à la remise des dossards.</w:t>
      </w:r>
    </w:p>
    <w:sectPr w:rsidR="004675EB" w:rsidRPr="006C25BB" w:rsidSect="00D07E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134" w:header="708" w:footer="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81666" w14:textId="77777777" w:rsidR="00F10F87" w:rsidRDefault="00F10F87">
      <w:pPr>
        <w:spacing w:after="0"/>
      </w:pPr>
      <w:r>
        <w:separator/>
      </w:r>
    </w:p>
  </w:endnote>
  <w:endnote w:type="continuationSeparator" w:id="0">
    <w:p w14:paraId="22A884BC" w14:textId="77777777" w:rsidR="00F10F87" w:rsidRDefault="00F10F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A0F8B" w14:textId="77777777" w:rsidR="0026700E" w:rsidRDefault="0026700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8B1FE" w14:textId="3D5158CB" w:rsidR="00256C4B" w:rsidRDefault="0026700E" w:rsidP="0026700E">
    <w:pPr>
      <w:pStyle w:val="Fuzeile"/>
    </w:pPr>
    <w:r w:rsidRPr="0026700E">
      <w:drawing>
        <wp:inline distT="0" distB="0" distL="0" distR="0" wp14:anchorId="74C835F1" wp14:editId="4D6074CD">
          <wp:extent cx="4229690" cy="847843"/>
          <wp:effectExtent l="0" t="0" r="0" b="9525"/>
          <wp:docPr id="709377874" name="Grafik 1" descr="Ein Bild, das Text, Schrift, Logo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9377874" name="Grafik 1" descr="Ein Bild, das Text, Schrift, Logo, Screenshot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29690" cy="8478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E572A" w14:textId="77777777" w:rsidR="0026700E" w:rsidRDefault="0026700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5918B" w14:textId="77777777" w:rsidR="00F10F87" w:rsidRDefault="00F10F87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3A1EF8A" w14:textId="77777777" w:rsidR="00F10F87" w:rsidRDefault="00F10F8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2F7FB" w14:textId="77777777" w:rsidR="0026700E" w:rsidRDefault="0026700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8B1FC" w14:textId="1F4C2BA2" w:rsidR="00256C4B" w:rsidRDefault="00E67E1E">
    <w:pPr>
      <w:pStyle w:val="Kopfzeile"/>
    </w:pPr>
    <w:r>
      <w:rPr>
        <w:noProof/>
      </w:rPr>
      <w:drawing>
        <wp:inline distT="0" distB="0" distL="0" distR="0" wp14:anchorId="483295A8" wp14:editId="57A42386">
          <wp:extent cx="5759997" cy="532802"/>
          <wp:effectExtent l="0" t="0" r="0" b="598"/>
          <wp:docPr id="17" name="Grafik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10662" t="28930" r="6723" b="39416"/>
                  <a:stretch>
                    <a:fillRect/>
                  </a:stretch>
                </pic:blipFill>
                <pic:spPr>
                  <a:xfrm>
                    <a:off x="0" y="0"/>
                    <a:ext cx="5759997" cy="53280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AC498" w14:textId="77777777" w:rsidR="0026700E" w:rsidRDefault="0026700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5EB"/>
    <w:rsid w:val="000D68F8"/>
    <w:rsid w:val="001E5676"/>
    <w:rsid w:val="00256C4B"/>
    <w:rsid w:val="0026700E"/>
    <w:rsid w:val="003C5427"/>
    <w:rsid w:val="00412DCA"/>
    <w:rsid w:val="004675EB"/>
    <w:rsid w:val="00536DE3"/>
    <w:rsid w:val="005A016A"/>
    <w:rsid w:val="006C25BB"/>
    <w:rsid w:val="007045BD"/>
    <w:rsid w:val="0076290B"/>
    <w:rsid w:val="008004E9"/>
    <w:rsid w:val="0081125C"/>
    <w:rsid w:val="00837E17"/>
    <w:rsid w:val="0090195F"/>
    <w:rsid w:val="009C0D84"/>
    <w:rsid w:val="00A35F23"/>
    <w:rsid w:val="00A93520"/>
    <w:rsid w:val="00AC5311"/>
    <w:rsid w:val="00B2795C"/>
    <w:rsid w:val="00C46F97"/>
    <w:rsid w:val="00CE640C"/>
    <w:rsid w:val="00D07EAC"/>
    <w:rsid w:val="00D968BD"/>
    <w:rsid w:val="00DE7306"/>
    <w:rsid w:val="00E32A75"/>
    <w:rsid w:val="00E67E1E"/>
    <w:rsid w:val="00F10F87"/>
    <w:rsid w:val="00FE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B08B1F4"/>
  <w15:docId w15:val="{FB28A046-76B6-4806-B10B-36C6A039A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de-CH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olicepardfaut">
    <w:name w:val="Police par défaut"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</w:style>
  <w:style w:type="character" w:customStyle="1" w:styleId="Lienhypertexte">
    <w:name w:val="Lien hypertexte"/>
    <w:basedOn w:val="Absatz-Standardschriftart"/>
    <w:rPr>
      <w:color w:val="0563C1"/>
      <w:u w:val="single"/>
    </w:rPr>
  </w:style>
  <w:style w:type="character" w:styleId="NichtaufgelsteErwhnung">
    <w:name w:val="Unresolved Mention"/>
    <w:basedOn w:val="Absatz-Standardschriftart"/>
    <w:rPr>
      <w:color w:val="605E5C"/>
      <w:shd w:val="clear" w:color="auto" w:fill="E1DFDD"/>
    </w:rPr>
  </w:style>
  <w:style w:type="paragraph" w:customStyle="1" w:styleId="En-tte">
    <w:name w:val="En-tête"/>
    <w:basedOn w:val="Standard"/>
    <w:pPr>
      <w:tabs>
        <w:tab w:val="center" w:pos="4536"/>
        <w:tab w:val="right" w:pos="9072"/>
      </w:tabs>
      <w:suppressAutoHyphens w:val="0"/>
      <w:spacing w:after="0"/>
    </w:pPr>
  </w:style>
  <w:style w:type="character" w:customStyle="1" w:styleId="En-tteCar">
    <w:name w:val="En-tête Car"/>
    <w:basedOn w:val="Policepardfaut"/>
  </w:style>
  <w:style w:type="paragraph" w:customStyle="1" w:styleId="Pieddepage">
    <w:name w:val="Pied de page"/>
    <w:basedOn w:val="Standard"/>
    <w:pPr>
      <w:tabs>
        <w:tab w:val="center" w:pos="4536"/>
        <w:tab w:val="right" w:pos="9072"/>
      </w:tabs>
      <w:suppressAutoHyphens w:val="0"/>
      <w:spacing w:after="0"/>
    </w:pPr>
  </w:style>
  <w:style w:type="character" w:customStyle="1" w:styleId="PieddepageCar">
    <w:name w:val="Pied de page Car"/>
    <w:basedOn w:val="Policepardfau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portservices@swiss-athletics.ch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241fbc-0b1e-4940-bfd4-6965998fa80d" xsi:nil="true"/>
    <lcf76f155ced4ddcb4097134ff3c332f xmlns="7c6f54d0-92ad-4637-8ea7-cdecf690051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A787FB8381D041939E8B59D9FF39F2" ma:contentTypeVersion="18" ma:contentTypeDescription="Ein neues Dokument erstellen." ma:contentTypeScope="" ma:versionID="dbcbab287c33071fdfe5fc691995dfe6">
  <xsd:schema xmlns:xsd="http://www.w3.org/2001/XMLSchema" xmlns:xs="http://www.w3.org/2001/XMLSchema" xmlns:p="http://schemas.microsoft.com/office/2006/metadata/properties" xmlns:ns2="7c6f54d0-92ad-4637-8ea7-cdecf6900511" xmlns:ns3="9a241fbc-0b1e-4940-bfd4-6965998fa80d" targetNamespace="http://schemas.microsoft.com/office/2006/metadata/properties" ma:root="true" ma:fieldsID="9a2d7493f545d6b848b65834fce51fbe" ns2:_="" ns3:_="">
    <xsd:import namespace="7c6f54d0-92ad-4637-8ea7-cdecf6900511"/>
    <xsd:import namespace="9a241fbc-0b1e-4940-bfd4-6965998fa8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f54d0-92ad-4637-8ea7-cdecf6900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c6dc9c1d-5efa-4502-a892-6373afa711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41fbc-0b1e-4940-bfd4-6965998fa8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bba1a7c-b733-42d5-bd67-b7d7be4729d9}" ma:internalName="TaxCatchAll" ma:showField="CatchAllData" ma:web="9a241fbc-0b1e-4940-bfd4-6965998fa8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7B43CC-9DE0-4442-8946-E287ADF8AE30}">
  <ds:schemaRefs>
    <ds:schemaRef ds:uri="http://schemas.microsoft.com/office/2006/metadata/properties"/>
    <ds:schemaRef ds:uri="http://schemas.microsoft.com/office/infopath/2007/PartnerControls"/>
    <ds:schemaRef ds:uri="9a241fbc-0b1e-4940-bfd4-6965998fa80d"/>
    <ds:schemaRef ds:uri="7c6f54d0-92ad-4637-8ea7-cdecf6900511"/>
  </ds:schemaRefs>
</ds:datastoreItem>
</file>

<file path=customXml/itemProps2.xml><?xml version="1.0" encoding="utf-8"?>
<ds:datastoreItem xmlns:ds="http://schemas.openxmlformats.org/officeDocument/2006/customXml" ds:itemID="{09FA0584-D8F5-4876-BAB9-6032636C6C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1298F6-342F-4241-A590-037452769D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f54d0-92ad-4637-8ea7-cdecf6900511"/>
    <ds:schemaRef ds:uri="9a241fbc-0b1e-4940-bfd4-6965998fa8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Bono Rizvana</dc:creator>
  <dc:description/>
  <cp:lastModifiedBy>Bono Rizvana</cp:lastModifiedBy>
  <cp:revision>19</cp:revision>
  <cp:lastPrinted>2019-03-11T13:06:00Z</cp:lastPrinted>
  <dcterms:created xsi:type="dcterms:W3CDTF">2019-05-09T09:54:00Z</dcterms:created>
  <dcterms:modified xsi:type="dcterms:W3CDTF">2024-12-02T10:24:00Z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0x010100B8A787FB8381D041939E8B59D9FF39F2</vt:lpwstr>
  </property>
  <property fmtid="{D5CDD505-2E9C-101B-9397-08002B2CF9AE}" pid="3" name="MediaServiceImageTags">
    <vt:lpwstr/>
  </property>
</Properties>
</file>